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decomposition stages of the body are fresh, bloated, decay, active decay, and dry decay.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0"/>
              <w:gridCol w:w="6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11.05 - LO: 11-05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11.08 - LO: 11-08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One of the earliest cases to use insect evidence to solve a crime was described in the 1412 Chinese work by Sung Tz'u called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The Washing Away of Wrongs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11.01 - LO: 11-01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​Insects that suck up liquids may get nourishment from a dry, decaying body in a later stage of decomposition.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0"/>
              <w:gridCol w:w="6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11.05 - LO: 11-05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11.08 - LO: 11-08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thick skin of the third instar is shed as the maggot prepares to become an adult fly.​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0"/>
              <w:gridCol w:w="6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11.02 - LO: 11-02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11.03 - LO: 11-03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11.08 - LO: 11-08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Blowflies do not lay eggs at night.​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0"/>
              <w:gridCol w:w="6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11.02 - LO: 11-02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11.03 - LO: 11-03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11.08 - LO: 11-08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1855, an entomologist used the concept of insect succession to determine which of four different tenants had murdered an infant that was found within the walls of a house. What was the name of this entomologist?​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14"/>
              <w:gridCol w:w="220"/>
              <w:gridCol w:w="21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​Dr. Lee Goff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​Bergeret d'Arbois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​Dr. David Hall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​Jean Pierre Megnin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11.01 - LO: 11-01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​On a decomposed body, the feeding larvae may have human tissue stored in their crops that can be analyzed to determine: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​whether the body was moved after death.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​whether the deceased was exposed to either toxic chemicals or recreational drugs.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​whether the body was covered, buried, or submerged in water.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​whether the deceased was restrained while alive.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11.01 - LO: 11-01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​Blowflies, also known as carrion flies or bottle flies, include: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​blue bottles, yellow bottles, and silver bottles.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​brown bottles, green bottles, and bronze bottles.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​blue bottles, green bottles, and bronze bottles.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​blue bottles, green bottles, and silver bottles.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0"/>
              <w:gridCol w:w="6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11.05 - LO: 11-05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11.08 - LO: 11-08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​Within minutes of death, odor emitted from a dead body can be detected by blow flies from: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 mile away.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 half-mile away.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 quarter-mile away.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 50 yard radius.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0"/>
              <w:gridCol w:w="6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11.02 - LO: 11-02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11.03 - LO: 11-03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11.08 - LO: 11-08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blowfly lifecycle has six stages. How many larval stages are included in these six stages?​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51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0"/>
              <w:gridCol w:w="6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11.02 - LO: 11-02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11.03 - LO: 11-03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11.08 - LO: 11-08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Blowfly eggs usually hatch in less than:​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19"/>
              <w:gridCol w:w="220"/>
              <w:gridCol w:w="1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​12 hours.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​24 hours.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​36 hours.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​48 hours.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0"/>
              <w:gridCol w:w="6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11.02 - LO: 11-02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11.03 - LO: 11-03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11.08 - LO: 11-08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​Flesh flies: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4"/>
              <w:gridCol w:w="8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​arrive within minutes of death and feed on the sweat, blood, urine, and feces of the body.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​arrive within minutes of death and lay eggs on the body.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​arrive within minutes of death and deposit living larvae onto the flesh.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​All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0"/>
              <w:gridCol w:w="6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11.04 - LO: 11-04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11.06 - LO: 11-06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arrival of which type of beetle is associated with the advanced stage of a dead body?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55"/>
              <w:gridCol w:w="220"/>
              <w:gridCol w:w="25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​sexton beetle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​American carrion beetle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​hide beetle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​harry rove bettle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0"/>
              <w:gridCol w:w="6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11.04 - LO: 11-04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11.06 - LO: 11-06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Coffin flies are:​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​about the size of fruit flies.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​most likely to appear if the victim is concealed or wrapped in plastic or blankets.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​an indication that a body was left in a car for several days.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0"/>
              <w:gridCol w:w="6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11.04 - LO: 11-04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11.06 - LO: 11-06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order to provide the most accurate estimate of postmortem intervals at a crime scene, which type of larvae should be collected?​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oldest larvae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 youngest larvae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​larvae on internal organs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​larvae on arms, legs, and head and neck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2"/>
              <w:gridCol w:w="7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11.02 - LO: 11-02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11.04 - LO: 11-04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11.06 - LO: 11-06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11.07 - LO: 11-07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do the temperatures of feeding maggot masses compare to ambient temperatures?​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​They have temperatures of 5°F to 20°F higher than ambient temperature.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​They have temperatures of 5°F to 20°F lower than ambient temperature.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​They have temperatures of 15°F to 30°F higher than ambient temperature.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​They have temperatures of 15°F to 30°F lower than ambient temperature. 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0"/>
              <w:gridCol w:w="6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11.04 - LO: 11-04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11.06 - LO: 11-06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Environmental conditions affect the growth of larvae. Consequently, in the collection of meteorological data, it is suggested that rainfall amounts be recorded for a period of:​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0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​2-3 weeks before the victim's disappearance and 3 to 5 hours after the body was discovered.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​2-3 days before the victim's disappearance and 3 to 5 days after the body was discovered.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​1-2 days before the victim's disappearance and 3 to 5 days after the body was discovered.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​1-2 weeks before the victim's disappearance and 3 to 5 days after the body was discovered.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11.09 - LO: 11-09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number of hours at an adjusted average temperature, using Celsius degrees, that it takes an insect species to reach a particular stage of development is expressed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​annual degree hours.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​adjusted degree hours.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​average degree hours.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​accumulated degree hours.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0"/>
              <w:gridCol w:w="6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11.02 - LO: 11-02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11.04 - LO: 11-04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11.06 - LO: 11-06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lower limit threshold is the temperature below which growth and development cease for an insect. For most insects, what temperature represents their lower limit threshold?​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55"/>
              <w:gridCol w:w="220"/>
              <w:gridCol w:w="8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​10°C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​15°C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​20°C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​25°C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0"/>
              <w:gridCol w:w="6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11.02 - LO: 11-02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11.04 - LO: 11-04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11.06 - LO: 11-06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​One type of insect typically arrives within minutes after death. Therefore this type of insect is considered to be timekeepers for postmortem intervals. Which type of insect is this?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55"/>
              <w:gridCol w:w="220"/>
              <w:gridCol w:w="12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​sexton beetle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​flesh flies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​blowflies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​houseflies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11.02 - LO: 11-02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​As a dead body decomposes, two gases putrescine and _________________ are released that alert blowflies to a possible location to lay their eggs.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0"/>
              <w:gridCol w:w="6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cadaverine​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11.02 - LO: 11-02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11.03 - LO: 11-03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11.08 - LO: 11-08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While processing a crime scene for insect evidence, what is the recommended number of maggots per mass to collect?​ 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11.09 - LO: 11-09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 the three body segments of an insect. _____________________________________​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head, thorax, and abdomen​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11.01 - LO: 11-01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part of their anatomy do blowfly larvae breathe through?___________________​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0"/>
              <w:gridCol w:w="6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their butts​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11.02 - LO: 11-02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11.03 - LO: 11-03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11.08 - LO: 11-08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 the two types of beatles that are likely to arrive early on a corpse._____________________​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0"/>
              <w:gridCol w:w="6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clown beetle and surinam carrion beetle​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11.04 - LO: 11-04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11.06 - LO: 11-06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8"/>
        <w:szCs w:val="28"/>
        <w:bdr w:val="nil"/>
        <w:rtl w:val="0"/>
      </w:rPr>
      <w:t>Chapter 11 Forensic Entomology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Forensic Entomology</dc:title>
  <cp:revision>0</cp:revision>
</cp:coreProperties>
</file>