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E6A" w:rsidRPr="00936A08" w:rsidRDefault="00C32E6A" w:rsidP="00C32E6A">
      <w:pPr>
        <w:shd w:val="clear" w:color="auto" w:fill="FFFFFF"/>
        <w:spacing w:after="75"/>
        <w:rPr>
          <w:rFonts w:ascii="Times New Roman" w:hAnsi="Times New Roman" w:cs="Times New Roman"/>
          <w:sz w:val="21"/>
          <w:szCs w:val="21"/>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32E6A" w:rsidRPr="00936A08" w:rsidTr="00C32E6A">
        <w:tc>
          <w:tcPr>
            <w:tcW w:w="5000" w:type="pct"/>
            <w:tcMar>
              <w:top w:w="0" w:type="dxa"/>
              <w:left w:w="0" w:type="dxa"/>
              <w:bottom w:w="0" w:type="dxa"/>
              <w:right w:w="0" w:type="dxa"/>
            </w:tcMar>
            <w:vAlign w:val="center"/>
          </w:tcPr>
          <w:p w:rsidR="00C32E6A" w:rsidRPr="00936A08" w:rsidRDefault="00014677" w:rsidP="00C32E6A">
            <w:pPr>
              <w:pStyle w:val="p"/>
              <w:shd w:val="clear" w:color="auto" w:fill="FFFFFF"/>
              <w:rPr>
                <w:rFonts w:ascii="Times New Roman" w:hAnsi="Times New Roman" w:cs="Times New Roman"/>
                <w:sz w:val="21"/>
                <w:szCs w:val="21"/>
              </w:rPr>
            </w:pPr>
            <w:r>
              <w:rPr>
                <w:rFonts w:ascii="Times New Roman" w:eastAsia="Times New Roman" w:hAnsi="Times New Roman" w:cs="Times New Roman"/>
                <w:color w:val="000000"/>
                <w:sz w:val="21"/>
                <w:szCs w:val="21"/>
              </w:rPr>
              <w:t>1</w:t>
            </w:r>
            <w:r w:rsidR="00C32E6A" w:rsidRPr="00936A08">
              <w:rPr>
                <w:rFonts w:ascii="Times New Roman" w:eastAsia="Times New Roman" w:hAnsi="Times New Roman" w:cs="Times New Roman"/>
                <w:color w:val="000000"/>
                <w:sz w:val="21"/>
                <w:szCs w:val="21"/>
              </w:rPr>
              <w:t>.</w:t>
            </w:r>
            <w:r w:rsidR="00C32E6A">
              <w:rPr>
                <w:rFonts w:ascii="Times New Roman" w:eastAsia="Times New Roman" w:hAnsi="Times New Roman" w:cs="Times New Roman"/>
                <w:color w:val="000000"/>
                <w:sz w:val="21"/>
                <w:szCs w:val="21"/>
              </w:rPr>
              <w:t xml:space="preserve"> </w:t>
            </w:r>
            <w:r w:rsidR="00C32E6A" w:rsidRPr="00936A08">
              <w:rPr>
                <w:rFonts w:ascii="Times New Roman" w:eastAsia="Times New Roman" w:hAnsi="Times New Roman" w:cs="Times New Roman"/>
                <w:color w:val="000000"/>
                <w:sz w:val="21"/>
                <w:szCs w:val="21"/>
              </w:rPr>
              <w:t>In childhood, bones are built at a faster rate than the rate at which they break down. However, after age 30, the process begins to reverse; bones lose minerals and break down faster than they are built. Some aging people, with especially low bone density, are at risk for:</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199"/>
              <w:gridCol w:w="1619"/>
              <w:gridCol w:w="210"/>
              <w:gridCol w:w="2301"/>
            </w:tblGrid>
            <w:tr w:rsidR="00C32E6A" w:rsidRPr="00936A08" w:rsidTr="00C32E6A">
              <w:tc>
                <w:tcPr>
                  <w:tcW w:w="400" w:type="dxa"/>
                  <w:tcMar>
                    <w:top w:w="0" w:type="dxa"/>
                    <w:left w:w="0" w:type="dxa"/>
                    <w:bottom w:w="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hAnsi="Times New Roman" w:cs="Times New Roman"/>
                      <w:color w:val="000000"/>
                      <w:sz w:val="21"/>
                      <w:szCs w:val="21"/>
                    </w:rPr>
                    <w:t> </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a.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osteosclerosis.</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b.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osteoporosis.</w:t>
                  </w:r>
                </w:p>
              </w:tc>
            </w:tr>
            <w:tr w:rsidR="00C32E6A" w:rsidRPr="00936A08" w:rsidTr="00C32E6A">
              <w:tc>
                <w:tcPr>
                  <w:tcW w:w="400" w:type="dxa"/>
                  <w:tcMar>
                    <w:top w:w="0" w:type="dxa"/>
                    <w:left w:w="0" w:type="dxa"/>
                    <w:bottom w:w="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hAnsi="Times New Roman" w:cs="Times New Roman"/>
                      <w:color w:val="000000"/>
                      <w:sz w:val="21"/>
                      <w:szCs w:val="21"/>
                    </w:rPr>
                    <w:t> </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c.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ossification.</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d.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None of these choices.</w:t>
                  </w:r>
                </w:p>
              </w:tc>
            </w:tr>
          </w:tbl>
          <w:p w:rsidR="00C32E6A" w:rsidRPr="00936A08" w:rsidRDefault="00C32E6A" w:rsidP="00C32E6A">
            <w:pPr>
              <w:rPr>
                <w:rFonts w:ascii="Times New Roman" w:hAnsi="Times New Roman" w:cs="Times New Roman"/>
                <w:sz w:val="21"/>
                <w:szCs w:val="21"/>
              </w:rPr>
            </w:pPr>
          </w:p>
        </w:tc>
      </w:tr>
    </w:tbl>
    <w:p w:rsidR="00C32E6A" w:rsidRPr="00936A08" w:rsidRDefault="00C32E6A" w:rsidP="00C32E6A">
      <w:pPr>
        <w:shd w:val="clear" w:color="auto" w:fill="FFFFFF"/>
        <w:spacing w:after="75"/>
        <w:rPr>
          <w:rFonts w:ascii="Times New Roman" w:hAnsi="Times New Roman" w:cs="Times New Roman"/>
          <w:sz w:val="21"/>
          <w:szCs w:val="21"/>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32E6A" w:rsidRPr="00936A08" w:rsidTr="00C32E6A">
        <w:tc>
          <w:tcPr>
            <w:tcW w:w="5000" w:type="pct"/>
            <w:tcMar>
              <w:top w:w="0" w:type="dxa"/>
              <w:left w:w="0" w:type="dxa"/>
              <w:bottom w:w="0" w:type="dxa"/>
              <w:right w:w="0" w:type="dxa"/>
            </w:tcMar>
            <w:vAlign w:val="center"/>
          </w:tcPr>
          <w:p w:rsidR="00C32E6A" w:rsidRPr="00936A08" w:rsidRDefault="00014677" w:rsidP="00C32E6A">
            <w:pPr>
              <w:pStyle w:val="p"/>
              <w:shd w:val="clear" w:color="auto" w:fill="FFFFFF"/>
              <w:rPr>
                <w:rFonts w:ascii="Times New Roman" w:hAnsi="Times New Roman" w:cs="Times New Roman"/>
                <w:sz w:val="21"/>
                <w:szCs w:val="21"/>
              </w:rPr>
            </w:pPr>
            <w:r>
              <w:rPr>
                <w:rFonts w:ascii="Times New Roman" w:eastAsia="Times New Roman" w:hAnsi="Times New Roman" w:cs="Times New Roman"/>
                <w:color w:val="000000"/>
                <w:sz w:val="21"/>
                <w:szCs w:val="21"/>
              </w:rPr>
              <w:t>2</w:t>
            </w:r>
            <w:r w:rsidR="00C32E6A" w:rsidRPr="00936A08">
              <w:rPr>
                <w:rFonts w:ascii="Times New Roman" w:eastAsia="Times New Roman" w:hAnsi="Times New Roman" w:cs="Times New Roman"/>
                <w:color w:val="000000"/>
                <w:sz w:val="21"/>
                <w:szCs w:val="21"/>
              </w:rPr>
              <w:t>.</w:t>
            </w:r>
            <w:r w:rsidR="00C32E6A">
              <w:rPr>
                <w:rFonts w:ascii="Times New Roman" w:eastAsia="Times New Roman" w:hAnsi="Times New Roman" w:cs="Times New Roman"/>
                <w:color w:val="000000"/>
                <w:sz w:val="21"/>
                <w:szCs w:val="21"/>
              </w:rPr>
              <w:t xml:space="preserve"> </w:t>
            </w:r>
            <w:r w:rsidR="00C32E6A" w:rsidRPr="00936A08">
              <w:rPr>
                <w:rFonts w:ascii="Times New Roman" w:eastAsia="Times New Roman" w:hAnsi="Times New Roman" w:cs="Times New Roman"/>
                <w:color w:val="000000"/>
                <w:sz w:val="21"/>
                <w:szCs w:val="21"/>
              </w:rPr>
              <w:t>What protects our vital organs?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10"/>
              <w:gridCol w:w="1374"/>
              <w:gridCol w:w="210"/>
              <w:gridCol w:w="1812"/>
            </w:tblGrid>
            <w:tr w:rsidR="00C32E6A" w:rsidRPr="00936A08" w:rsidTr="00C32E6A">
              <w:tc>
                <w:tcPr>
                  <w:tcW w:w="400" w:type="dxa"/>
                  <w:tcMar>
                    <w:top w:w="0" w:type="dxa"/>
                    <w:left w:w="0" w:type="dxa"/>
                    <w:bottom w:w="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hAnsi="Times New Roman" w:cs="Times New Roman"/>
                      <w:color w:val="000000"/>
                      <w:sz w:val="21"/>
                      <w:szCs w:val="21"/>
                    </w:rPr>
                    <w:t> </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a.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epiphysis</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b.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ligaments</w:t>
                  </w:r>
                </w:p>
              </w:tc>
            </w:tr>
            <w:tr w:rsidR="00C32E6A" w:rsidRPr="00936A08" w:rsidTr="00C32E6A">
              <w:tc>
                <w:tcPr>
                  <w:tcW w:w="400" w:type="dxa"/>
                  <w:tcMar>
                    <w:top w:w="0" w:type="dxa"/>
                    <w:left w:w="0" w:type="dxa"/>
                    <w:bottom w:w="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hAnsi="Times New Roman" w:cs="Times New Roman"/>
                      <w:color w:val="000000"/>
                      <w:sz w:val="21"/>
                      <w:szCs w:val="21"/>
                    </w:rPr>
                    <w:t> </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c.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cartilage</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d.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joints</w:t>
                  </w:r>
                </w:p>
              </w:tc>
            </w:tr>
            <w:tr w:rsidR="00C32E6A" w:rsidRPr="00936A08" w:rsidTr="00C32E6A">
              <w:tc>
                <w:tcPr>
                  <w:tcW w:w="400" w:type="dxa"/>
                  <w:tcMar>
                    <w:top w:w="0" w:type="dxa"/>
                    <w:left w:w="0" w:type="dxa"/>
                    <w:bottom w:w="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hAnsi="Times New Roman" w:cs="Times New Roman"/>
                      <w:color w:val="000000"/>
                      <w:sz w:val="21"/>
                      <w:szCs w:val="21"/>
                    </w:rPr>
                    <w:t> </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e.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​diaphysis</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f.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​bones</w:t>
                  </w:r>
                </w:p>
              </w:tc>
            </w:tr>
            <w:tr w:rsidR="00C32E6A" w:rsidRPr="00936A08" w:rsidTr="00C32E6A">
              <w:tc>
                <w:tcPr>
                  <w:tcW w:w="400" w:type="dxa"/>
                  <w:tcMar>
                    <w:top w:w="0" w:type="dxa"/>
                    <w:left w:w="0" w:type="dxa"/>
                    <w:bottom w:w="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hAnsi="Times New Roman" w:cs="Times New Roman"/>
                      <w:color w:val="000000"/>
                      <w:sz w:val="21"/>
                      <w:szCs w:val="21"/>
                    </w:rPr>
                    <w:t> </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g.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​red marrow</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h.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​All of the above.</w:t>
                  </w:r>
                </w:p>
              </w:tc>
            </w:tr>
          </w:tbl>
          <w:p w:rsidR="00C32E6A" w:rsidRPr="00936A08" w:rsidRDefault="00C32E6A" w:rsidP="00C32E6A">
            <w:pPr>
              <w:rPr>
                <w:rFonts w:ascii="Times New Roman" w:hAnsi="Times New Roman" w:cs="Times New Roman"/>
                <w:sz w:val="21"/>
                <w:szCs w:val="21"/>
              </w:rPr>
            </w:pPr>
          </w:p>
        </w:tc>
      </w:tr>
    </w:tbl>
    <w:p w:rsidR="00C32E6A" w:rsidRPr="00936A08" w:rsidRDefault="00C32E6A" w:rsidP="00C32E6A">
      <w:pPr>
        <w:shd w:val="clear" w:color="auto" w:fill="FFFFFF"/>
        <w:spacing w:after="75"/>
        <w:rPr>
          <w:rFonts w:ascii="Times New Roman" w:hAnsi="Times New Roman" w:cs="Times New Roman"/>
          <w:sz w:val="21"/>
          <w:szCs w:val="21"/>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32E6A" w:rsidRPr="00936A08" w:rsidTr="00C32E6A">
        <w:tc>
          <w:tcPr>
            <w:tcW w:w="5000" w:type="pct"/>
            <w:tcMar>
              <w:top w:w="0" w:type="dxa"/>
              <w:left w:w="0" w:type="dxa"/>
              <w:bottom w:w="0" w:type="dxa"/>
              <w:right w:w="0" w:type="dxa"/>
            </w:tcMar>
            <w:vAlign w:val="center"/>
          </w:tcPr>
          <w:p w:rsidR="00C32E6A" w:rsidRPr="00936A08" w:rsidRDefault="00014677" w:rsidP="00C32E6A">
            <w:pPr>
              <w:pStyle w:val="p"/>
              <w:shd w:val="clear" w:color="auto" w:fill="FFFFFF"/>
              <w:rPr>
                <w:rFonts w:ascii="Times New Roman" w:hAnsi="Times New Roman" w:cs="Times New Roman"/>
                <w:sz w:val="21"/>
                <w:szCs w:val="21"/>
              </w:rPr>
            </w:pPr>
            <w:r>
              <w:rPr>
                <w:rFonts w:ascii="Times New Roman" w:eastAsia="Times New Roman" w:hAnsi="Times New Roman" w:cs="Times New Roman"/>
                <w:color w:val="000000"/>
                <w:sz w:val="21"/>
                <w:szCs w:val="21"/>
              </w:rPr>
              <w:t>3</w:t>
            </w:r>
            <w:r w:rsidR="00C32E6A" w:rsidRPr="00936A08">
              <w:rPr>
                <w:rFonts w:ascii="Times New Roman" w:eastAsia="Times New Roman" w:hAnsi="Times New Roman" w:cs="Times New Roman"/>
                <w:color w:val="000000"/>
                <w:sz w:val="21"/>
                <w:szCs w:val="21"/>
              </w:rPr>
              <w:t>.</w:t>
            </w:r>
            <w:r w:rsidR="00C32E6A">
              <w:rPr>
                <w:rFonts w:ascii="Times New Roman" w:eastAsia="Times New Roman" w:hAnsi="Times New Roman" w:cs="Times New Roman"/>
                <w:color w:val="000000"/>
                <w:sz w:val="21"/>
                <w:szCs w:val="21"/>
              </w:rPr>
              <w:t xml:space="preserve"> </w:t>
            </w:r>
            <w:r w:rsidR="00C32E6A" w:rsidRPr="00936A08">
              <w:rPr>
                <w:rFonts w:ascii="Times New Roman" w:eastAsia="Times New Roman" w:hAnsi="Times New Roman" w:cs="Times New Roman"/>
                <w:color w:val="000000"/>
                <w:sz w:val="21"/>
                <w:szCs w:val="21"/>
              </w:rPr>
              <w:t>After all bones have become fully developed, an adult has 206 bones.  A baby has: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199"/>
              <w:gridCol w:w="1310"/>
              <w:gridCol w:w="210"/>
              <w:gridCol w:w="1310"/>
            </w:tblGrid>
            <w:tr w:rsidR="00C32E6A" w:rsidRPr="00936A08" w:rsidTr="00C32E6A">
              <w:tc>
                <w:tcPr>
                  <w:tcW w:w="400" w:type="dxa"/>
                  <w:tcMar>
                    <w:top w:w="0" w:type="dxa"/>
                    <w:left w:w="0" w:type="dxa"/>
                    <w:bottom w:w="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hAnsi="Times New Roman" w:cs="Times New Roman"/>
                      <w:color w:val="000000"/>
                      <w:sz w:val="21"/>
                      <w:szCs w:val="21"/>
                    </w:rPr>
                    <w:t> </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a.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306 bones.</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b.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370 bones.</w:t>
                  </w:r>
                </w:p>
              </w:tc>
            </w:tr>
            <w:tr w:rsidR="00C32E6A" w:rsidRPr="00936A08" w:rsidTr="00C32E6A">
              <w:tc>
                <w:tcPr>
                  <w:tcW w:w="400" w:type="dxa"/>
                  <w:tcMar>
                    <w:top w:w="0" w:type="dxa"/>
                    <w:left w:w="0" w:type="dxa"/>
                    <w:bottom w:w="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hAnsi="Times New Roman" w:cs="Times New Roman"/>
                      <w:color w:val="000000"/>
                      <w:sz w:val="21"/>
                      <w:szCs w:val="21"/>
                    </w:rPr>
                    <w:t> </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c.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206 bones.</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d.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270 bones.</w:t>
                  </w:r>
                </w:p>
              </w:tc>
            </w:tr>
          </w:tbl>
          <w:p w:rsidR="00C32E6A" w:rsidRPr="00936A08" w:rsidRDefault="00C32E6A" w:rsidP="00C32E6A">
            <w:pPr>
              <w:rPr>
                <w:rFonts w:ascii="Times New Roman" w:hAnsi="Times New Roman" w:cs="Times New Roman"/>
                <w:sz w:val="21"/>
                <w:szCs w:val="21"/>
              </w:rPr>
            </w:pPr>
          </w:p>
        </w:tc>
      </w:tr>
    </w:tbl>
    <w:p w:rsidR="00C32E6A" w:rsidRPr="00936A08" w:rsidRDefault="00C32E6A" w:rsidP="00C32E6A">
      <w:pPr>
        <w:shd w:val="clear" w:color="auto" w:fill="FFFFFF"/>
        <w:spacing w:after="75"/>
        <w:rPr>
          <w:rFonts w:ascii="Times New Roman" w:hAnsi="Times New Roman" w:cs="Times New Roman"/>
          <w:sz w:val="21"/>
          <w:szCs w:val="21"/>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32E6A" w:rsidRPr="00936A08" w:rsidTr="00C32E6A">
        <w:tc>
          <w:tcPr>
            <w:tcW w:w="5000" w:type="pct"/>
            <w:tcMar>
              <w:top w:w="0" w:type="dxa"/>
              <w:left w:w="0" w:type="dxa"/>
              <w:bottom w:w="0" w:type="dxa"/>
              <w:right w:w="0" w:type="dxa"/>
            </w:tcMar>
            <w:vAlign w:val="center"/>
          </w:tcPr>
          <w:p w:rsidR="00C32E6A" w:rsidRPr="00936A08" w:rsidRDefault="00014677" w:rsidP="00C32E6A">
            <w:pPr>
              <w:pStyle w:val="p"/>
              <w:shd w:val="clear" w:color="auto" w:fill="FFFFFF"/>
              <w:rPr>
                <w:rFonts w:ascii="Times New Roman" w:hAnsi="Times New Roman" w:cs="Times New Roman"/>
                <w:sz w:val="21"/>
                <w:szCs w:val="21"/>
              </w:rPr>
            </w:pPr>
            <w:r>
              <w:rPr>
                <w:rFonts w:ascii="Times New Roman" w:eastAsia="Times New Roman" w:hAnsi="Times New Roman" w:cs="Times New Roman"/>
                <w:color w:val="000000"/>
                <w:sz w:val="21"/>
                <w:szCs w:val="21"/>
              </w:rPr>
              <w:t>4</w:t>
            </w:r>
            <w:r w:rsidR="00C32E6A" w:rsidRPr="00936A08">
              <w:rPr>
                <w:rFonts w:ascii="Times New Roman" w:eastAsia="Times New Roman" w:hAnsi="Times New Roman" w:cs="Times New Roman"/>
                <w:color w:val="000000"/>
                <w:sz w:val="21"/>
                <w:szCs w:val="21"/>
              </w:rPr>
              <w:t>.</w:t>
            </w:r>
            <w:r w:rsidR="00C32E6A">
              <w:rPr>
                <w:rFonts w:ascii="Times New Roman" w:eastAsia="Times New Roman" w:hAnsi="Times New Roman" w:cs="Times New Roman"/>
                <w:color w:val="000000"/>
                <w:sz w:val="21"/>
                <w:szCs w:val="21"/>
              </w:rPr>
              <w:t xml:space="preserve"> </w:t>
            </w:r>
            <w:r w:rsidR="00C32E6A" w:rsidRPr="00936A08">
              <w:rPr>
                <w:rFonts w:ascii="Times New Roman" w:eastAsia="Times New Roman" w:hAnsi="Times New Roman" w:cs="Times New Roman"/>
                <w:color w:val="000000"/>
                <w:sz w:val="21"/>
                <w:szCs w:val="21"/>
              </w:rPr>
              <w:t>A joint is the location where bones meet.  Joints contain several kinds of connective tissue.  These include: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199"/>
              <w:gridCol w:w="1176"/>
              <w:gridCol w:w="210"/>
              <w:gridCol w:w="2115"/>
            </w:tblGrid>
            <w:tr w:rsidR="00C32E6A" w:rsidRPr="00936A08" w:rsidTr="00C32E6A">
              <w:tc>
                <w:tcPr>
                  <w:tcW w:w="400" w:type="dxa"/>
                  <w:tcMar>
                    <w:top w:w="0" w:type="dxa"/>
                    <w:left w:w="0" w:type="dxa"/>
                    <w:bottom w:w="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hAnsi="Times New Roman" w:cs="Times New Roman"/>
                      <w:color w:val="000000"/>
                      <w:sz w:val="21"/>
                      <w:szCs w:val="21"/>
                    </w:rPr>
                    <w:t> </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a.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cartilage.</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b.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ligaments.</w:t>
                  </w:r>
                </w:p>
              </w:tc>
            </w:tr>
            <w:tr w:rsidR="00C32E6A" w:rsidRPr="00936A08" w:rsidTr="00C32E6A">
              <w:tc>
                <w:tcPr>
                  <w:tcW w:w="400" w:type="dxa"/>
                  <w:tcMar>
                    <w:top w:w="0" w:type="dxa"/>
                    <w:left w:w="0" w:type="dxa"/>
                    <w:bottom w:w="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hAnsi="Times New Roman" w:cs="Times New Roman"/>
                      <w:color w:val="000000"/>
                      <w:sz w:val="21"/>
                      <w:szCs w:val="21"/>
                    </w:rPr>
                    <w:t> </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c.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tendons.</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d.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proofErr w:type="gramStart"/>
                  <w:r w:rsidRPr="00936A08">
                    <w:rPr>
                      <w:rFonts w:ascii="Times New Roman" w:eastAsia="Times New Roman" w:hAnsi="Times New Roman" w:cs="Times New Roman"/>
                      <w:color w:val="000000"/>
                      <w:sz w:val="21"/>
                      <w:szCs w:val="21"/>
                    </w:rPr>
                    <w:t>All of</w:t>
                  </w:r>
                  <w:proofErr w:type="gramEnd"/>
                  <w:r w:rsidRPr="00936A08">
                    <w:rPr>
                      <w:rFonts w:ascii="Times New Roman" w:eastAsia="Times New Roman" w:hAnsi="Times New Roman" w:cs="Times New Roman"/>
                      <w:color w:val="000000"/>
                      <w:sz w:val="21"/>
                      <w:szCs w:val="21"/>
                    </w:rPr>
                    <w:t xml:space="preserve"> these choices.</w:t>
                  </w:r>
                </w:p>
              </w:tc>
            </w:tr>
          </w:tbl>
          <w:p w:rsidR="00C32E6A" w:rsidRPr="00936A08" w:rsidRDefault="00C32E6A" w:rsidP="00C32E6A">
            <w:pPr>
              <w:rPr>
                <w:rFonts w:ascii="Times New Roman" w:hAnsi="Times New Roman" w:cs="Times New Roman"/>
                <w:sz w:val="21"/>
                <w:szCs w:val="21"/>
              </w:rPr>
            </w:pPr>
          </w:p>
        </w:tc>
      </w:tr>
    </w:tbl>
    <w:p w:rsidR="00C32E6A" w:rsidRPr="00936A08" w:rsidRDefault="00C32E6A" w:rsidP="00C32E6A">
      <w:pPr>
        <w:shd w:val="clear" w:color="auto" w:fill="FFFFFF"/>
        <w:spacing w:after="75"/>
        <w:rPr>
          <w:rFonts w:ascii="Times New Roman" w:hAnsi="Times New Roman" w:cs="Times New Roman"/>
          <w:sz w:val="21"/>
          <w:szCs w:val="21"/>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32E6A" w:rsidRPr="00936A08" w:rsidTr="00C32E6A">
        <w:tc>
          <w:tcPr>
            <w:tcW w:w="5000" w:type="pct"/>
            <w:tcMar>
              <w:top w:w="0" w:type="dxa"/>
              <w:left w:w="0" w:type="dxa"/>
              <w:bottom w:w="0" w:type="dxa"/>
              <w:right w:w="0" w:type="dxa"/>
            </w:tcMar>
            <w:vAlign w:val="center"/>
          </w:tcPr>
          <w:p w:rsidR="00C32E6A" w:rsidRPr="00936A08" w:rsidRDefault="00014677" w:rsidP="00C32E6A">
            <w:pPr>
              <w:pStyle w:val="p"/>
              <w:shd w:val="clear" w:color="auto" w:fill="FFFFFF"/>
              <w:rPr>
                <w:rFonts w:ascii="Times New Roman" w:hAnsi="Times New Roman" w:cs="Times New Roman"/>
                <w:sz w:val="21"/>
                <w:szCs w:val="21"/>
              </w:rPr>
            </w:pPr>
            <w:r>
              <w:rPr>
                <w:rFonts w:ascii="Times New Roman" w:eastAsia="Times New Roman" w:hAnsi="Times New Roman" w:cs="Times New Roman"/>
                <w:color w:val="000000"/>
                <w:sz w:val="21"/>
                <w:szCs w:val="21"/>
              </w:rPr>
              <w:t>5</w:t>
            </w:r>
            <w:r w:rsidR="00C32E6A" w:rsidRPr="00936A08">
              <w:rPr>
                <w:rFonts w:ascii="Times New Roman" w:eastAsia="Times New Roman" w:hAnsi="Times New Roman" w:cs="Times New Roman"/>
                <w:color w:val="000000"/>
                <w:sz w:val="21"/>
                <w:szCs w:val="21"/>
              </w:rPr>
              <w:t>.</w:t>
            </w:r>
            <w:r w:rsidR="00C32E6A">
              <w:rPr>
                <w:rFonts w:ascii="Times New Roman" w:eastAsia="Times New Roman" w:hAnsi="Times New Roman" w:cs="Times New Roman"/>
                <w:color w:val="000000"/>
                <w:sz w:val="21"/>
                <w:szCs w:val="21"/>
              </w:rPr>
              <w:t xml:space="preserve"> </w:t>
            </w:r>
            <w:r w:rsidR="00C32E6A" w:rsidRPr="00936A08">
              <w:rPr>
                <w:rFonts w:ascii="Times New Roman" w:eastAsia="Times New Roman" w:hAnsi="Times New Roman" w:cs="Times New Roman"/>
                <w:color w:val="000000"/>
                <w:sz w:val="21"/>
                <w:szCs w:val="21"/>
              </w:rPr>
              <w:t>Which suture(s) on a skull begin(s) closing after age 60?</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199"/>
              <w:gridCol w:w="1853"/>
              <w:gridCol w:w="210"/>
              <w:gridCol w:w="1573"/>
            </w:tblGrid>
            <w:tr w:rsidR="00C32E6A" w:rsidRPr="00936A08" w:rsidTr="00C32E6A">
              <w:tc>
                <w:tcPr>
                  <w:tcW w:w="400" w:type="dxa"/>
                  <w:tcMar>
                    <w:top w:w="0" w:type="dxa"/>
                    <w:left w:w="0" w:type="dxa"/>
                    <w:bottom w:w="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hAnsi="Times New Roman" w:cs="Times New Roman"/>
                      <w:color w:val="000000"/>
                      <w:sz w:val="21"/>
                      <w:szCs w:val="21"/>
                    </w:rPr>
                    <w:t> </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a.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coronal suture</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b.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sagittal suture</w:t>
                  </w:r>
                </w:p>
              </w:tc>
            </w:tr>
            <w:tr w:rsidR="00C32E6A" w:rsidRPr="00936A08" w:rsidTr="00C32E6A">
              <w:tc>
                <w:tcPr>
                  <w:tcW w:w="400" w:type="dxa"/>
                  <w:tcMar>
                    <w:top w:w="0" w:type="dxa"/>
                    <w:left w:w="0" w:type="dxa"/>
                    <w:bottom w:w="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hAnsi="Times New Roman" w:cs="Times New Roman"/>
                      <w:color w:val="000000"/>
                      <w:sz w:val="21"/>
                      <w:szCs w:val="21"/>
                    </w:rPr>
                    <w:t> </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c.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Pr>
                      <w:rFonts w:ascii="Times New Roman" w:eastAsia="Times New Roman" w:hAnsi="Times New Roman" w:cs="Times New Roman"/>
                      <w:color w:val="000000"/>
                      <w:sz w:val="21"/>
                      <w:szCs w:val="21"/>
                    </w:rPr>
                    <w:t xml:space="preserve">squamosal </w:t>
                  </w:r>
                  <w:r w:rsidRPr="00936A08">
                    <w:rPr>
                      <w:rFonts w:ascii="Times New Roman" w:eastAsia="Times New Roman" w:hAnsi="Times New Roman" w:cs="Times New Roman"/>
                      <w:color w:val="000000"/>
                      <w:sz w:val="21"/>
                      <w:szCs w:val="21"/>
                    </w:rPr>
                    <w:t>suture</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d.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sacral suture</w:t>
                  </w:r>
                </w:p>
              </w:tc>
            </w:tr>
          </w:tbl>
          <w:p w:rsidR="00C32E6A" w:rsidRPr="00936A08" w:rsidRDefault="00C32E6A" w:rsidP="00C32E6A">
            <w:pPr>
              <w:rPr>
                <w:rFonts w:ascii="Times New Roman" w:hAnsi="Times New Roman" w:cs="Times New Roman"/>
                <w:sz w:val="21"/>
                <w:szCs w:val="21"/>
              </w:rPr>
            </w:pPr>
          </w:p>
        </w:tc>
      </w:tr>
    </w:tbl>
    <w:p w:rsidR="00C32E6A" w:rsidRPr="00936A08" w:rsidRDefault="00C32E6A" w:rsidP="00C32E6A">
      <w:pPr>
        <w:shd w:val="clear" w:color="auto" w:fill="FFFFFF"/>
        <w:spacing w:after="75"/>
        <w:rPr>
          <w:rFonts w:ascii="Times New Roman" w:hAnsi="Times New Roman" w:cs="Times New Roman"/>
          <w:sz w:val="21"/>
          <w:szCs w:val="21"/>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32E6A" w:rsidRPr="00936A08" w:rsidTr="00C32E6A">
        <w:tc>
          <w:tcPr>
            <w:tcW w:w="5000" w:type="pct"/>
            <w:tcMar>
              <w:top w:w="0" w:type="dxa"/>
              <w:left w:w="0" w:type="dxa"/>
              <w:bottom w:w="0" w:type="dxa"/>
              <w:right w:w="0" w:type="dxa"/>
            </w:tcMar>
            <w:vAlign w:val="center"/>
          </w:tcPr>
          <w:p w:rsidR="00C32E6A" w:rsidRPr="00936A08" w:rsidRDefault="00014677" w:rsidP="00C32E6A">
            <w:pPr>
              <w:pStyle w:val="p"/>
              <w:shd w:val="clear" w:color="auto" w:fill="FFFFFF"/>
              <w:rPr>
                <w:rFonts w:ascii="Times New Roman" w:hAnsi="Times New Roman" w:cs="Times New Roman"/>
                <w:sz w:val="21"/>
                <w:szCs w:val="21"/>
              </w:rPr>
            </w:pPr>
            <w:r>
              <w:rPr>
                <w:rFonts w:ascii="Times New Roman" w:eastAsia="Times New Roman" w:hAnsi="Times New Roman" w:cs="Times New Roman"/>
                <w:color w:val="000000"/>
                <w:sz w:val="21"/>
                <w:szCs w:val="21"/>
              </w:rPr>
              <w:t>6</w:t>
            </w:r>
            <w:r w:rsidR="00C32E6A" w:rsidRPr="00936A08">
              <w:rPr>
                <w:rFonts w:ascii="Times New Roman" w:eastAsia="Times New Roman" w:hAnsi="Times New Roman" w:cs="Times New Roman"/>
                <w:color w:val="000000"/>
                <w:sz w:val="21"/>
                <w:szCs w:val="21"/>
              </w:rPr>
              <w:t>.</w:t>
            </w:r>
            <w:r w:rsidR="00C32E6A">
              <w:rPr>
                <w:rFonts w:ascii="Times New Roman" w:eastAsia="Times New Roman" w:hAnsi="Times New Roman" w:cs="Times New Roman"/>
                <w:color w:val="000000"/>
                <w:sz w:val="21"/>
                <w:szCs w:val="21"/>
              </w:rPr>
              <w:t xml:space="preserve"> </w:t>
            </w:r>
            <w:r w:rsidR="00C32E6A" w:rsidRPr="00936A08">
              <w:rPr>
                <w:rFonts w:ascii="Times New Roman" w:eastAsia="Times New Roman" w:hAnsi="Times New Roman" w:cs="Times New Roman"/>
                <w:color w:val="000000"/>
                <w:sz w:val="21"/>
                <w:szCs w:val="21"/>
              </w:rPr>
              <w:t>Which method is especially helpful for skeletal analysis when identification is impossible due to burns or decomposition?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199"/>
              <w:gridCol w:w="3106"/>
              <w:gridCol w:w="210"/>
              <w:gridCol w:w="2505"/>
            </w:tblGrid>
            <w:tr w:rsidR="00C32E6A" w:rsidRPr="00936A08" w:rsidTr="00C32E6A">
              <w:tc>
                <w:tcPr>
                  <w:tcW w:w="400" w:type="dxa"/>
                  <w:tcMar>
                    <w:top w:w="0" w:type="dxa"/>
                    <w:left w:w="0" w:type="dxa"/>
                    <w:bottom w:w="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hAnsi="Times New Roman" w:cs="Times New Roman"/>
                      <w:color w:val="000000"/>
                      <w:sz w:val="21"/>
                      <w:szCs w:val="21"/>
                    </w:rPr>
                    <w:t> </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a.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non-imaged records comparison</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b.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comparative radiography</w:t>
                  </w:r>
                </w:p>
              </w:tc>
            </w:tr>
            <w:tr w:rsidR="00C32E6A" w:rsidRPr="00936A08" w:rsidTr="00C32E6A">
              <w:tc>
                <w:tcPr>
                  <w:tcW w:w="400" w:type="dxa"/>
                  <w:tcMar>
                    <w:top w:w="0" w:type="dxa"/>
                    <w:left w:w="0" w:type="dxa"/>
                    <w:bottom w:w="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hAnsi="Times New Roman" w:cs="Times New Roman"/>
                      <w:color w:val="000000"/>
                      <w:sz w:val="21"/>
                      <w:szCs w:val="21"/>
                    </w:rPr>
                    <w:t> </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c.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craniofacial reconstruction</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d.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video superimposition</w:t>
                  </w:r>
                </w:p>
              </w:tc>
            </w:tr>
          </w:tbl>
          <w:p w:rsidR="00C32E6A" w:rsidRPr="00936A08" w:rsidRDefault="00C32E6A" w:rsidP="00C32E6A">
            <w:pPr>
              <w:rPr>
                <w:rFonts w:ascii="Times New Roman" w:hAnsi="Times New Roman" w:cs="Times New Roman"/>
                <w:sz w:val="21"/>
                <w:szCs w:val="21"/>
              </w:rPr>
            </w:pPr>
          </w:p>
        </w:tc>
      </w:tr>
    </w:tbl>
    <w:p w:rsidR="00C32E6A" w:rsidRPr="00936A08" w:rsidRDefault="00C32E6A" w:rsidP="00C32E6A">
      <w:pPr>
        <w:shd w:val="clear" w:color="auto" w:fill="FFFFFF"/>
        <w:spacing w:after="75"/>
        <w:rPr>
          <w:rFonts w:ascii="Times New Roman" w:hAnsi="Times New Roman" w:cs="Times New Roman"/>
          <w:sz w:val="21"/>
          <w:szCs w:val="21"/>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32E6A" w:rsidRPr="00936A08" w:rsidTr="00C32E6A">
        <w:tc>
          <w:tcPr>
            <w:tcW w:w="5000" w:type="pct"/>
            <w:tcMar>
              <w:top w:w="0" w:type="dxa"/>
              <w:left w:w="0" w:type="dxa"/>
              <w:bottom w:w="0" w:type="dxa"/>
              <w:right w:w="0" w:type="dxa"/>
            </w:tcMar>
            <w:vAlign w:val="center"/>
          </w:tcPr>
          <w:p w:rsidR="00C32E6A" w:rsidRPr="00936A08" w:rsidRDefault="00014677" w:rsidP="00C32E6A">
            <w:pPr>
              <w:pStyle w:val="p"/>
              <w:shd w:val="clear" w:color="auto" w:fill="FFFFFF"/>
              <w:rPr>
                <w:rFonts w:ascii="Times New Roman" w:hAnsi="Times New Roman" w:cs="Times New Roman"/>
                <w:sz w:val="21"/>
                <w:szCs w:val="21"/>
              </w:rPr>
            </w:pPr>
            <w:r>
              <w:rPr>
                <w:rFonts w:ascii="Times New Roman" w:eastAsia="Times New Roman" w:hAnsi="Times New Roman" w:cs="Times New Roman"/>
                <w:color w:val="000000"/>
                <w:sz w:val="21"/>
                <w:szCs w:val="21"/>
              </w:rPr>
              <w:t>7</w:t>
            </w:r>
            <w:r w:rsidR="00C32E6A" w:rsidRPr="00936A08">
              <w:rPr>
                <w:rFonts w:ascii="Times New Roman" w:eastAsia="Times New Roman" w:hAnsi="Times New Roman" w:cs="Times New Roman"/>
                <w:color w:val="000000"/>
                <w:sz w:val="21"/>
                <w:szCs w:val="21"/>
              </w:rPr>
              <w:t>.</w:t>
            </w:r>
            <w:r w:rsidR="00C32E6A">
              <w:rPr>
                <w:rFonts w:ascii="Times New Roman" w:eastAsia="Times New Roman" w:hAnsi="Times New Roman" w:cs="Times New Roman"/>
                <w:color w:val="000000"/>
                <w:sz w:val="21"/>
                <w:szCs w:val="21"/>
              </w:rPr>
              <w:t xml:space="preserve"> </w:t>
            </w:r>
            <w:r w:rsidR="00C32E6A" w:rsidRPr="00936A08">
              <w:rPr>
                <w:rFonts w:ascii="Times New Roman" w:eastAsia="Times New Roman" w:hAnsi="Times New Roman" w:cs="Times New Roman"/>
                <w:color w:val="000000"/>
                <w:sz w:val="21"/>
                <w:szCs w:val="21"/>
              </w:rPr>
              <w:t>Although ossification begins before birth, for some bones, ossification can take more than: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199"/>
              <w:gridCol w:w="1159"/>
              <w:gridCol w:w="210"/>
              <w:gridCol w:w="1159"/>
            </w:tblGrid>
            <w:tr w:rsidR="00C32E6A" w:rsidRPr="00936A08" w:rsidTr="00C32E6A">
              <w:tc>
                <w:tcPr>
                  <w:tcW w:w="400" w:type="dxa"/>
                  <w:tcMar>
                    <w:top w:w="0" w:type="dxa"/>
                    <w:left w:w="0" w:type="dxa"/>
                    <w:bottom w:w="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hAnsi="Times New Roman" w:cs="Times New Roman"/>
                      <w:color w:val="000000"/>
                      <w:sz w:val="21"/>
                      <w:szCs w:val="21"/>
                    </w:rPr>
                    <w:t> </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a.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20 years.</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b.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30 years.</w:t>
                  </w:r>
                </w:p>
              </w:tc>
            </w:tr>
            <w:tr w:rsidR="00C32E6A" w:rsidRPr="00936A08" w:rsidTr="00C32E6A">
              <w:tc>
                <w:tcPr>
                  <w:tcW w:w="400" w:type="dxa"/>
                  <w:tcMar>
                    <w:top w:w="0" w:type="dxa"/>
                    <w:left w:w="0" w:type="dxa"/>
                    <w:bottom w:w="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hAnsi="Times New Roman" w:cs="Times New Roman"/>
                      <w:color w:val="000000"/>
                      <w:sz w:val="21"/>
                      <w:szCs w:val="21"/>
                    </w:rPr>
                    <w:t> </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c.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40 years.</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d.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50 years.</w:t>
                  </w:r>
                </w:p>
              </w:tc>
            </w:tr>
          </w:tbl>
          <w:p w:rsidR="00C32E6A" w:rsidRPr="00936A08" w:rsidRDefault="00C32E6A" w:rsidP="00C32E6A">
            <w:pPr>
              <w:rPr>
                <w:rFonts w:ascii="Times New Roman" w:hAnsi="Times New Roman" w:cs="Times New Roman"/>
                <w:sz w:val="21"/>
                <w:szCs w:val="21"/>
              </w:rPr>
            </w:pPr>
          </w:p>
        </w:tc>
      </w:tr>
    </w:tbl>
    <w:p w:rsidR="00C32E6A" w:rsidRDefault="00C32E6A" w:rsidP="00C32E6A">
      <w:pPr>
        <w:shd w:val="clear" w:color="auto" w:fill="FFFFFF"/>
        <w:spacing w:after="75"/>
        <w:rPr>
          <w:rFonts w:ascii="Times New Roman" w:hAnsi="Times New Roman" w:cs="Times New Roman"/>
          <w:sz w:val="21"/>
          <w:szCs w:val="21"/>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32E6A" w:rsidRPr="00936A08" w:rsidTr="00C32E6A">
        <w:tc>
          <w:tcPr>
            <w:tcW w:w="5000" w:type="pct"/>
            <w:tcMar>
              <w:top w:w="0" w:type="dxa"/>
              <w:left w:w="0" w:type="dxa"/>
              <w:bottom w:w="0" w:type="dxa"/>
              <w:right w:w="0" w:type="dxa"/>
            </w:tcMar>
            <w:vAlign w:val="center"/>
          </w:tcPr>
          <w:p w:rsidR="00C32E6A" w:rsidRPr="00936A08" w:rsidRDefault="00014677" w:rsidP="00C32E6A">
            <w:pPr>
              <w:pStyle w:val="p"/>
              <w:shd w:val="clear" w:color="auto" w:fill="FFFFFF"/>
              <w:rPr>
                <w:rFonts w:ascii="Times New Roman" w:hAnsi="Times New Roman" w:cs="Times New Roman"/>
                <w:sz w:val="21"/>
                <w:szCs w:val="21"/>
              </w:rPr>
            </w:pPr>
            <w:r>
              <w:rPr>
                <w:rFonts w:ascii="Times New Roman" w:eastAsia="Times New Roman" w:hAnsi="Times New Roman" w:cs="Times New Roman"/>
                <w:color w:val="000000"/>
                <w:sz w:val="21"/>
                <w:szCs w:val="21"/>
              </w:rPr>
              <w:t>8</w:t>
            </w:r>
            <w:r w:rsidR="00C32E6A" w:rsidRPr="00936A08">
              <w:rPr>
                <w:rFonts w:ascii="Times New Roman" w:eastAsia="Times New Roman" w:hAnsi="Times New Roman" w:cs="Times New Roman"/>
                <w:color w:val="000000"/>
                <w:sz w:val="21"/>
                <w:szCs w:val="21"/>
              </w:rPr>
              <w:t>.</w:t>
            </w:r>
            <w:r w:rsidR="00C32E6A">
              <w:rPr>
                <w:rFonts w:ascii="Times New Roman" w:eastAsia="Times New Roman" w:hAnsi="Times New Roman" w:cs="Times New Roman"/>
                <w:color w:val="000000"/>
                <w:sz w:val="21"/>
                <w:szCs w:val="21"/>
              </w:rPr>
              <w:t xml:space="preserve"> </w:t>
            </w:r>
            <w:r w:rsidR="00C32E6A" w:rsidRPr="00936A08">
              <w:rPr>
                <w:rFonts w:ascii="Times New Roman" w:eastAsia="Times New Roman" w:hAnsi="Times New Roman" w:cs="Times New Roman"/>
                <w:color w:val="000000"/>
                <w:sz w:val="21"/>
                <w:szCs w:val="21"/>
              </w:rPr>
              <w:t>Forensic anthropologists test bones for the presence of different isotopes of carbon and strontium to provide clues as to where a person lived and how long they lived in that area. Strontium is an element found in dissolved groundwater. Stable isotopes of carbon are found in food. Which stable isotopes of carbon were used to do an analysis of the skeletal remains of the Jamestown colonist mentioned in the text?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199"/>
              <w:gridCol w:w="2511"/>
              <w:gridCol w:w="210"/>
              <w:gridCol w:w="2511"/>
            </w:tblGrid>
            <w:tr w:rsidR="00C32E6A" w:rsidRPr="00936A08" w:rsidTr="00C32E6A">
              <w:tc>
                <w:tcPr>
                  <w:tcW w:w="400" w:type="dxa"/>
                  <w:tcMar>
                    <w:top w:w="0" w:type="dxa"/>
                    <w:left w:w="0" w:type="dxa"/>
                    <w:bottom w:w="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hAnsi="Times New Roman" w:cs="Times New Roman"/>
                      <w:color w:val="000000"/>
                      <w:sz w:val="21"/>
                      <w:szCs w:val="21"/>
                    </w:rPr>
                    <w:t> </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a.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carbon-10 and carbon-11</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b.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carbon-11 and carbon-12</w:t>
                  </w:r>
                </w:p>
              </w:tc>
            </w:tr>
            <w:tr w:rsidR="00C32E6A" w:rsidRPr="00936A08" w:rsidTr="00C32E6A">
              <w:tc>
                <w:tcPr>
                  <w:tcW w:w="400" w:type="dxa"/>
                  <w:tcMar>
                    <w:top w:w="0" w:type="dxa"/>
                    <w:left w:w="0" w:type="dxa"/>
                    <w:bottom w:w="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hAnsi="Times New Roman" w:cs="Times New Roman"/>
                      <w:color w:val="000000"/>
                      <w:sz w:val="21"/>
                      <w:szCs w:val="21"/>
                    </w:rPr>
                    <w:t> </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c.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carbon-12 and carbon-13</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d.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carbon-13 and carbon-14</w:t>
                  </w:r>
                </w:p>
              </w:tc>
            </w:tr>
          </w:tbl>
          <w:p w:rsidR="00C32E6A" w:rsidRPr="00936A08" w:rsidRDefault="00C32E6A" w:rsidP="00C32E6A">
            <w:pPr>
              <w:rPr>
                <w:rFonts w:ascii="Times New Roman" w:hAnsi="Times New Roman" w:cs="Times New Roman"/>
                <w:sz w:val="21"/>
                <w:szCs w:val="21"/>
              </w:rPr>
            </w:pPr>
          </w:p>
        </w:tc>
      </w:tr>
    </w:tbl>
    <w:p w:rsidR="00C32E6A" w:rsidRPr="00936A08" w:rsidRDefault="00C32E6A" w:rsidP="00C32E6A">
      <w:pPr>
        <w:shd w:val="clear" w:color="auto" w:fill="FFFFFF"/>
        <w:spacing w:after="75"/>
        <w:rPr>
          <w:rFonts w:ascii="Times New Roman" w:hAnsi="Times New Roman" w:cs="Times New Roman"/>
          <w:sz w:val="21"/>
          <w:szCs w:val="21"/>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32E6A" w:rsidRPr="00936A08" w:rsidTr="00C32E6A">
        <w:tc>
          <w:tcPr>
            <w:tcW w:w="5000" w:type="pct"/>
            <w:tcMar>
              <w:top w:w="0" w:type="dxa"/>
              <w:left w:w="0" w:type="dxa"/>
              <w:bottom w:w="0" w:type="dxa"/>
              <w:right w:w="0" w:type="dxa"/>
            </w:tcMar>
            <w:vAlign w:val="center"/>
          </w:tcPr>
          <w:p w:rsidR="00C32E6A" w:rsidRPr="00936A08" w:rsidRDefault="00014677" w:rsidP="00C32E6A">
            <w:pPr>
              <w:pStyle w:val="p"/>
              <w:shd w:val="clear" w:color="auto" w:fill="FFFFFF"/>
              <w:rPr>
                <w:rFonts w:ascii="Times New Roman" w:hAnsi="Times New Roman" w:cs="Times New Roman"/>
                <w:sz w:val="21"/>
                <w:szCs w:val="21"/>
              </w:rPr>
            </w:pPr>
            <w:r>
              <w:rPr>
                <w:rFonts w:ascii="Times New Roman" w:eastAsia="Times New Roman" w:hAnsi="Times New Roman" w:cs="Times New Roman"/>
                <w:color w:val="000000"/>
                <w:sz w:val="21"/>
                <w:szCs w:val="21"/>
              </w:rPr>
              <w:t>9</w:t>
            </w:r>
            <w:r w:rsidR="00C32E6A" w:rsidRPr="00936A08">
              <w:rPr>
                <w:rFonts w:ascii="Times New Roman" w:eastAsia="Times New Roman" w:hAnsi="Times New Roman" w:cs="Times New Roman"/>
                <w:color w:val="000000"/>
                <w:sz w:val="21"/>
                <w:szCs w:val="21"/>
              </w:rPr>
              <w:t>.</w:t>
            </w:r>
            <w:r w:rsidR="00C32E6A">
              <w:rPr>
                <w:rFonts w:ascii="Times New Roman" w:eastAsia="Times New Roman" w:hAnsi="Times New Roman" w:cs="Times New Roman"/>
                <w:color w:val="000000"/>
                <w:sz w:val="21"/>
                <w:szCs w:val="21"/>
              </w:rPr>
              <w:t xml:space="preserve"> </w:t>
            </w:r>
            <w:r w:rsidR="00C32E6A" w:rsidRPr="00936A08">
              <w:rPr>
                <w:rFonts w:ascii="Times New Roman" w:eastAsia="Times New Roman" w:hAnsi="Times New Roman" w:cs="Times New Roman"/>
                <w:color w:val="000000"/>
                <w:sz w:val="21"/>
                <w:szCs w:val="21"/>
              </w:rPr>
              <w:t>Determination of ancestry from skeletal remains is difficult. Ancestry is probably best indicated by: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199"/>
              <w:gridCol w:w="2459"/>
              <w:gridCol w:w="210"/>
              <w:gridCol w:w="3538"/>
            </w:tblGrid>
            <w:tr w:rsidR="00C32E6A" w:rsidRPr="00936A08" w:rsidTr="00C32E6A">
              <w:tc>
                <w:tcPr>
                  <w:tcW w:w="400" w:type="dxa"/>
                  <w:tcMar>
                    <w:top w:w="0" w:type="dxa"/>
                    <w:left w:w="0" w:type="dxa"/>
                    <w:bottom w:w="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hAnsi="Times New Roman" w:cs="Times New Roman"/>
                      <w:color w:val="000000"/>
                      <w:sz w:val="21"/>
                      <w:szCs w:val="21"/>
                    </w:rPr>
                    <w:t> </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a.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the bones of the skull.</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b.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the shape of the molars.</w:t>
                  </w:r>
                </w:p>
              </w:tc>
            </w:tr>
            <w:tr w:rsidR="00C32E6A" w:rsidRPr="00936A08" w:rsidTr="00C32E6A">
              <w:tc>
                <w:tcPr>
                  <w:tcW w:w="400" w:type="dxa"/>
                  <w:tcMar>
                    <w:top w:w="0" w:type="dxa"/>
                    <w:left w:w="0" w:type="dxa"/>
                    <w:bottom w:w="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hAnsi="Times New Roman" w:cs="Times New Roman"/>
                      <w:color w:val="000000"/>
                      <w:sz w:val="21"/>
                      <w:szCs w:val="21"/>
                    </w:rPr>
                    <w:t> </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c.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the surface of the pelvis.</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d.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 xml:space="preserve">the ratio of the </w:t>
                  </w:r>
                  <w:proofErr w:type="spellStart"/>
                  <w:r w:rsidRPr="00936A08">
                    <w:rPr>
                      <w:rFonts w:ascii="Times New Roman" w:eastAsia="Times New Roman" w:hAnsi="Times New Roman" w:cs="Times New Roman"/>
                      <w:color w:val="000000"/>
                      <w:sz w:val="21"/>
                      <w:szCs w:val="21"/>
                    </w:rPr>
                    <w:t>humerus</w:t>
                  </w:r>
                  <w:proofErr w:type="spellEnd"/>
                  <w:r w:rsidRPr="00936A08">
                    <w:rPr>
                      <w:rFonts w:ascii="Times New Roman" w:eastAsia="Times New Roman" w:hAnsi="Times New Roman" w:cs="Times New Roman"/>
                      <w:color w:val="000000"/>
                      <w:sz w:val="21"/>
                      <w:szCs w:val="21"/>
                    </w:rPr>
                    <w:t xml:space="preserve"> to the femur.</w:t>
                  </w:r>
                </w:p>
              </w:tc>
            </w:tr>
          </w:tbl>
          <w:p w:rsidR="00C32E6A" w:rsidRPr="00936A08" w:rsidRDefault="00C32E6A" w:rsidP="00C32E6A">
            <w:pPr>
              <w:rPr>
                <w:rFonts w:ascii="Times New Roman" w:hAnsi="Times New Roman" w:cs="Times New Roman"/>
                <w:sz w:val="21"/>
                <w:szCs w:val="21"/>
              </w:rPr>
            </w:pPr>
          </w:p>
        </w:tc>
      </w:tr>
    </w:tbl>
    <w:p w:rsidR="00C32E6A" w:rsidRPr="00936A08" w:rsidRDefault="00C32E6A" w:rsidP="00C32E6A">
      <w:pPr>
        <w:shd w:val="clear" w:color="auto" w:fill="FFFFFF"/>
        <w:spacing w:after="75"/>
        <w:rPr>
          <w:rFonts w:ascii="Times New Roman" w:hAnsi="Times New Roman" w:cs="Times New Roman"/>
          <w:sz w:val="21"/>
          <w:szCs w:val="21"/>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32E6A" w:rsidRPr="00936A08" w:rsidTr="00C32E6A">
        <w:tc>
          <w:tcPr>
            <w:tcW w:w="5000" w:type="pct"/>
            <w:tcMar>
              <w:top w:w="0" w:type="dxa"/>
              <w:left w:w="0" w:type="dxa"/>
              <w:bottom w:w="0" w:type="dxa"/>
              <w:right w:w="0" w:type="dxa"/>
            </w:tcMar>
            <w:vAlign w:val="center"/>
          </w:tcPr>
          <w:p w:rsidR="00C32E6A" w:rsidRPr="00936A08" w:rsidRDefault="00C32E6A" w:rsidP="00C32E6A">
            <w:pPr>
              <w:pStyle w:val="p"/>
              <w:shd w:val="clear" w:color="auto" w:fill="FFFFFF"/>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1</w:t>
            </w:r>
            <w:r w:rsidR="00014677">
              <w:rPr>
                <w:rFonts w:ascii="Times New Roman" w:eastAsia="Times New Roman" w:hAnsi="Times New Roman" w:cs="Times New Roman"/>
                <w:color w:val="000000"/>
                <w:sz w:val="21"/>
                <w:szCs w:val="21"/>
              </w:rPr>
              <w:t>0</w:t>
            </w:r>
            <w:r w:rsidRPr="00936A08">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t xml:space="preserve"> </w:t>
            </w:r>
            <w:r w:rsidRPr="00936A08">
              <w:rPr>
                <w:rFonts w:ascii="Times New Roman" w:eastAsia="Times New Roman" w:hAnsi="Times New Roman" w:cs="Times New Roman"/>
                <w:color w:val="000000"/>
                <w:sz w:val="21"/>
                <w:szCs w:val="21"/>
              </w:rPr>
              <w:t>The main suture mark(s) on a skull, marking where the bones are growing together, are: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199"/>
              <w:gridCol w:w="1707"/>
              <w:gridCol w:w="210"/>
              <w:gridCol w:w="2115"/>
            </w:tblGrid>
            <w:tr w:rsidR="00C32E6A" w:rsidRPr="00936A08" w:rsidTr="00C32E6A">
              <w:tc>
                <w:tcPr>
                  <w:tcW w:w="400" w:type="dxa"/>
                  <w:tcMar>
                    <w:top w:w="0" w:type="dxa"/>
                    <w:left w:w="0" w:type="dxa"/>
                    <w:bottom w:w="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hAnsi="Times New Roman" w:cs="Times New Roman"/>
                      <w:color w:val="000000"/>
                      <w:sz w:val="21"/>
                      <w:szCs w:val="21"/>
                    </w:rPr>
                    <w:t> </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a.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the lambdoidal.</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b.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the sagittal.</w:t>
                  </w:r>
                </w:p>
              </w:tc>
            </w:tr>
            <w:tr w:rsidR="00C32E6A" w:rsidRPr="00936A08" w:rsidTr="00C32E6A">
              <w:tc>
                <w:tcPr>
                  <w:tcW w:w="400" w:type="dxa"/>
                  <w:tcMar>
                    <w:top w:w="0" w:type="dxa"/>
                    <w:left w:w="0" w:type="dxa"/>
                    <w:bottom w:w="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hAnsi="Times New Roman" w:cs="Times New Roman"/>
                      <w:color w:val="000000"/>
                      <w:sz w:val="21"/>
                      <w:szCs w:val="21"/>
                    </w:rPr>
                    <w:lastRenderedPageBreak/>
                    <w:t> </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c.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the coronal.</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d.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proofErr w:type="gramStart"/>
                  <w:r w:rsidRPr="00936A08">
                    <w:rPr>
                      <w:rFonts w:ascii="Times New Roman" w:eastAsia="Times New Roman" w:hAnsi="Times New Roman" w:cs="Times New Roman"/>
                      <w:color w:val="000000"/>
                      <w:sz w:val="21"/>
                      <w:szCs w:val="21"/>
                    </w:rPr>
                    <w:t>All of</w:t>
                  </w:r>
                  <w:proofErr w:type="gramEnd"/>
                  <w:r w:rsidRPr="00936A08">
                    <w:rPr>
                      <w:rFonts w:ascii="Times New Roman" w:eastAsia="Times New Roman" w:hAnsi="Times New Roman" w:cs="Times New Roman"/>
                      <w:color w:val="000000"/>
                      <w:sz w:val="21"/>
                      <w:szCs w:val="21"/>
                    </w:rPr>
                    <w:t xml:space="preserve"> these choices.</w:t>
                  </w:r>
                </w:p>
              </w:tc>
            </w:tr>
          </w:tbl>
          <w:p w:rsidR="00C32E6A" w:rsidRPr="00936A08" w:rsidRDefault="00C32E6A" w:rsidP="00C32E6A">
            <w:pPr>
              <w:rPr>
                <w:rFonts w:ascii="Times New Roman" w:hAnsi="Times New Roman" w:cs="Times New Roman"/>
                <w:sz w:val="21"/>
                <w:szCs w:val="21"/>
              </w:rPr>
            </w:pPr>
          </w:p>
        </w:tc>
      </w:tr>
      <w:tr w:rsidR="00C32E6A" w:rsidRPr="00936A08" w:rsidTr="00C32E6A">
        <w:tc>
          <w:tcPr>
            <w:tcW w:w="5000" w:type="pct"/>
            <w:tcMar>
              <w:top w:w="0" w:type="dxa"/>
              <w:left w:w="0" w:type="dxa"/>
              <w:bottom w:w="0" w:type="dxa"/>
              <w:right w:w="0" w:type="dxa"/>
            </w:tcMar>
            <w:vAlign w:val="center"/>
          </w:tcPr>
          <w:p w:rsidR="00C32E6A" w:rsidRDefault="00C32E6A" w:rsidP="00C32E6A">
            <w:pPr>
              <w:pStyle w:val="p"/>
              <w:shd w:val="clear" w:color="auto" w:fill="FFFFFF"/>
              <w:rPr>
                <w:rFonts w:ascii="Times New Roman" w:eastAsia="Times New Roman" w:hAnsi="Times New Roman" w:cs="Times New Roman"/>
                <w:color w:val="000000"/>
                <w:sz w:val="21"/>
                <w:szCs w:val="21"/>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32E6A" w:rsidRPr="00936A08" w:rsidTr="00C32E6A">
              <w:tc>
                <w:tcPr>
                  <w:tcW w:w="5000" w:type="pct"/>
                  <w:tcMar>
                    <w:top w:w="0" w:type="dxa"/>
                    <w:left w:w="0" w:type="dxa"/>
                    <w:bottom w:w="0" w:type="dxa"/>
                    <w:right w:w="0" w:type="dxa"/>
                  </w:tcMar>
                  <w:vAlign w:val="center"/>
                </w:tcPr>
                <w:p w:rsidR="00C32E6A" w:rsidRPr="00936A08" w:rsidRDefault="00C32E6A" w:rsidP="00C32E6A">
                  <w:pPr>
                    <w:pStyle w:val="p"/>
                    <w:shd w:val="clear" w:color="auto" w:fill="FFFFFF"/>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1</w:t>
                  </w:r>
                  <w:r w:rsidR="00014677">
                    <w:rPr>
                      <w:rFonts w:ascii="Times New Roman" w:eastAsia="Times New Roman" w:hAnsi="Times New Roman" w:cs="Times New Roman"/>
                      <w:color w:val="000000"/>
                      <w:sz w:val="21"/>
                      <w:szCs w:val="21"/>
                    </w:rPr>
                    <w:t>1</w:t>
                  </w:r>
                  <w:r w:rsidRPr="00936A08">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t xml:space="preserve"> </w:t>
                  </w:r>
                  <w:r w:rsidRPr="00936A08">
                    <w:rPr>
                      <w:rFonts w:ascii="Times New Roman" w:eastAsia="Times New Roman" w:hAnsi="Times New Roman" w:cs="Times New Roman"/>
                      <w:color w:val="000000"/>
                      <w:sz w:val="21"/>
                      <w:szCs w:val="21"/>
                    </w:rPr>
                    <w:t>To distinguish between the male and female pelvis, the sub pubic angle is: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10"/>
                    <w:gridCol w:w="7357"/>
                  </w:tblGrid>
                  <w:tr w:rsidR="00C32E6A" w:rsidRPr="00936A08" w:rsidTr="00C32E6A">
                    <w:tc>
                      <w:tcPr>
                        <w:tcW w:w="400" w:type="dxa"/>
                        <w:tcMar>
                          <w:top w:w="0" w:type="dxa"/>
                          <w:left w:w="0" w:type="dxa"/>
                          <w:bottom w:w="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hAnsi="Times New Roman" w:cs="Times New Roman"/>
                            <w:color w:val="000000"/>
                            <w:sz w:val="21"/>
                            <w:szCs w:val="21"/>
                          </w:rPr>
                          <w:t> </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a.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greater than ninety degrees on the female and less than ninety degrees on the male.</w:t>
                        </w:r>
                      </w:p>
                    </w:tc>
                  </w:tr>
                  <w:tr w:rsidR="00C32E6A" w:rsidRPr="00936A08" w:rsidTr="00C32E6A">
                    <w:tc>
                      <w:tcPr>
                        <w:tcW w:w="400" w:type="dxa"/>
                        <w:tcMar>
                          <w:top w:w="0" w:type="dxa"/>
                          <w:left w:w="0" w:type="dxa"/>
                          <w:bottom w:w="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hAnsi="Times New Roman" w:cs="Times New Roman"/>
                            <w:color w:val="000000"/>
                            <w:sz w:val="21"/>
                            <w:szCs w:val="21"/>
                          </w:rPr>
                          <w:t> </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b.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less than ninety degrees on the female and greater than ninety degrees on the male.</w:t>
                        </w:r>
                      </w:p>
                    </w:tc>
                  </w:tr>
                  <w:tr w:rsidR="00C32E6A" w:rsidRPr="00936A08" w:rsidTr="00C32E6A">
                    <w:tc>
                      <w:tcPr>
                        <w:tcW w:w="400" w:type="dxa"/>
                        <w:tcMar>
                          <w:top w:w="0" w:type="dxa"/>
                          <w:left w:w="0" w:type="dxa"/>
                          <w:bottom w:w="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hAnsi="Times New Roman" w:cs="Times New Roman"/>
                            <w:color w:val="000000"/>
                            <w:sz w:val="21"/>
                            <w:szCs w:val="21"/>
                          </w:rPr>
                          <w:t> </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c.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greater than ninety degrees on both the male and the female.</w:t>
                        </w:r>
                      </w:p>
                    </w:tc>
                  </w:tr>
                  <w:tr w:rsidR="00C32E6A" w:rsidRPr="00936A08" w:rsidTr="00C32E6A">
                    <w:tc>
                      <w:tcPr>
                        <w:tcW w:w="400" w:type="dxa"/>
                        <w:tcMar>
                          <w:top w:w="0" w:type="dxa"/>
                          <w:left w:w="0" w:type="dxa"/>
                          <w:bottom w:w="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hAnsi="Times New Roman" w:cs="Times New Roman"/>
                            <w:color w:val="000000"/>
                            <w:sz w:val="21"/>
                            <w:szCs w:val="21"/>
                          </w:rPr>
                          <w:t> </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d.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None of these choices.</w:t>
                        </w:r>
                      </w:p>
                    </w:tc>
                  </w:tr>
                </w:tbl>
                <w:p w:rsidR="00C32E6A" w:rsidRPr="00936A08" w:rsidRDefault="00C32E6A" w:rsidP="00C32E6A">
                  <w:pPr>
                    <w:rPr>
                      <w:rFonts w:ascii="Times New Roman" w:hAnsi="Times New Roman" w:cs="Times New Roman"/>
                      <w:sz w:val="21"/>
                      <w:szCs w:val="21"/>
                    </w:rPr>
                  </w:pPr>
                </w:p>
              </w:tc>
            </w:tr>
          </w:tbl>
          <w:p w:rsidR="00C32E6A" w:rsidRPr="00936A08" w:rsidRDefault="00C32E6A" w:rsidP="00C32E6A">
            <w:pPr>
              <w:pStyle w:val="p"/>
              <w:shd w:val="clear" w:color="auto" w:fill="FFFFFF"/>
              <w:rPr>
                <w:rFonts w:ascii="Times New Roman" w:eastAsia="Times New Roman" w:hAnsi="Times New Roman" w:cs="Times New Roman"/>
                <w:color w:val="000000"/>
                <w:sz w:val="21"/>
                <w:szCs w:val="21"/>
              </w:rPr>
            </w:pPr>
          </w:p>
        </w:tc>
      </w:tr>
      <w:tr w:rsidR="00C32E6A" w:rsidRPr="00936A08" w:rsidTr="00C32E6A">
        <w:tc>
          <w:tcPr>
            <w:tcW w:w="5000" w:type="pct"/>
            <w:tcMar>
              <w:top w:w="0" w:type="dxa"/>
              <w:left w:w="0" w:type="dxa"/>
              <w:bottom w:w="0" w:type="dxa"/>
              <w:right w:w="0" w:type="dxa"/>
            </w:tcMar>
            <w:vAlign w:val="center"/>
          </w:tcPr>
          <w:p w:rsidR="00C32E6A" w:rsidRDefault="00C32E6A" w:rsidP="00C32E6A">
            <w:pPr>
              <w:pStyle w:val="p"/>
              <w:shd w:val="clear" w:color="auto" w:fill="FFFFFF"/>
              <w:rPr>
                <w:rFonts w:ascii="Times New Roman" w:eastAsia="Times New Roman" w:hAnsi="Times New Roman" w:cs="Times New Roman"/>
                <w:color w:val="000000"/>
                <w:sz w:val="21"/>
                <w:szCs w:val="21"/>
              </w:rPr>
            </w:pPr>
          </w:p>
        </w:tc>
      </w:tr>
      <w:tr w:rsidR="00C32E6A" w:rsidRPr="00936A08" w:rsidTr="00C32E6A">
        <w:tc>
          <w:tcPr>
            <w:tcW w:w="5000" w:type="pct"/>
            <w:tcMar>
              <w:top w:w="0" w:type="dxa"/>
              <w:left w:w="0" w:type="dxa"/>
              <w:bottom w:w="0" w:type="dxa"/>
              <w:right w:w="0" w:type="dxa"/>
            </w:tcMar>
            <w:vAlign w:val="center"/>
          </w:tcPr>
          <w:p w:rsidR="00C32E6A" w:rsidRPr="00936A08" w:rsidRDefault="00C32E6A" w:rsidP="00C32E6A">
            <w:pPr>
              <w:pStyle w:val="p"/>
              <w:shd w:val="clear" w:color="auto" w:fill="FFFFFF"/>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1</w:t>
            </w:r>
            <w:r w:rsidR="00014677">
              <w:rPr>
                <w:rFonts w:ascii="Times New Roman" w:eastAsia="Times New Roman" w:hAnsi="Times New Roman" w:cs="Times New Roman"/>
                <w:color w:val="000000"/>
                <w:sz w:val="21"/>
                <w:szCs w:val="21"/>
              </w:rPr>
              <w:t>2</w:t>
            </w:r>
            <w:r w:rsidRPr="00936A08">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t xml:space="preserve"> </w:t>
            </w:r>
            <w:r w:rsidRPr="00936A08">
              <w:rPr>
                <w:rFonts w:ascii="Times New Roman" w:eastAsia="Times New Roman" w:hAnsi="Times New Roman" w:cs="Times New Roman"/>
                <w:color w:val="000000"/>
                <w:sz w:val="21"/>
                <w:szCs w:val="21"/>
              </w:rPr>
              <w:t>Nuclear DNA can be extracted from bones and teeth to determine personal identification. If, however, the nuclear DNA is degraded or damaged, there is another substance which is more plentiful and durable that can be analyzed. What is the name of this substance?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10"/>
              <w:gridCol w:w="2086"/>
            </w:tblGrid>
            <w:tr w:rsidR="00C32E6A" w:rsidRPr="00936A08" w:rsidTr="00C32E6A">
              <w:tc>
                <w:tcPr>
                  <w:tcW w:w="400" w:type="dxa"/>
                  <w:tcMar>
                    <w:top w:w="0" w:type="dxa"/>
                    <w:left w:w="0" w:type="dxa"/>
                    <w:bottom w:w="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hAnsi="Times New Roman" w:cs="Times New Roman"/>
                      <w:color w:val="000000"/>
                      <w:sz w:val="21"/>
                      <w:szCs w:val="21"/>
                    </w:rPr>
                    <w:t> </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a.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mitochondrial DNA</w:t>
                  </w:r>
                </w:p>
              </w:tc>
            </w:tr>
            <w:tr w:rsidR="00C32E6A" w:rsidRPr="00936A08" w:rsidTr="00C32E6A">
              <w:tc>
                <w:tcPr>
                  <w:tcW w:w="400" w:type="dxa"/>
                  <w:tcMar>
                    <w:top w:w="0" w:type="dxa"/>
                    <w:left w:w="0" w:type="dxa"/>
                    <w:bottom w:w="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hAnsi="Times New Roman" w:cs="Times New Roman"/>
                      <w:color w:val="000000"/>
                      <w:sz w:val="21"/>
                      <w:szCs w:val="21"/>
                    </w:rPr>
                    <w:t> </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b.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STR DNA</w:t>
                  </w:r>
                </w:p>
              </w:tc>
            </w:tr>
            <w:tr w:rsidR="00C32E6A" w:rsidRPr="00936A08" w:rsidTr="00C32E6A">
              <w:tc>
                <w:tcPr>
                  <w:tcW w:w="400" w:type="dxa"/>
                  <w:tcMar>
                    <w:top w:w="0" w:type="dxa"/>
                    <w:left w:w="0" w:type="dxa"/>
                    <w:bottom w:w="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hAnsi="Times New Roman" w:cs="Times New Roman"/>
                      <w:color w:val="000000"/>
                      <w:sz w:val="21"/>
                      <w:szCs w:val="21"/>
                    </w:rPr>
                    <w:t> </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c.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ischium DNA</w:t>
                  </w:r>
                </w:p>
              </w:tc>
            </w:tr>
            <w:tr w:rsidR="00C32E6A" w:rsidRPr="00936A08" w:rsidTr="00C32E6A">
              <w:tc>
                <w:tcPr>
                  <w:tcW w:w="400" w:type="dxa"/>
                  <w:tcMar>
                    <w:top w:w="0" w:type="dxa"/>
                    <w:left w:w="0" w:type="dxa"/>
                    <w:bottom w:w="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hAnsi="Times New Roman" w:cs="Times New Roman"/>
                      <w:color w:val="000000"/>
                      <w:sz w:val="21"/>
                      <w:szCs w:val="21"/>
                    </w:rPr>
                    <w:t> </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d.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red blood cell DNA</w:t>
                  </w:r>
                </w:p>
              </w:tc>
            </w:tr>
          </w:tbl>
          <w:p w:rsidR="00C32E6A" w:rsidRPr="00936A08" w:rsidRDefault="00C32E6A" w:rsidP="00C32E6A">
            <w:pPr>
              <w:rPr>
                <w:rFonts w:ascii="Times New Roman" w:hAnsi="Times New Roman" w:cs="Times New Roman"/>
                <w:sz w:val="21"/>
                <w:szCs w:val="21"/>
              </w:rPr>
            </w:pPr>
          </w:p>
        </w:tc>
      </w:tr>
    </w:tbl>
    <w:p w:rsidR="00C32E6A" w:rsidRPr="00936A08" w:rsidRDefault="00C32E6A" w:rsidP="00C32E6A">
      <w:pPr>
        <w:shd w:val="clear" w:color="auto" w:fill="FFFFFF"/>
        <w:spacing w:after="75"/>
        <w:rPr>
          <w:rFonts w:ascii="Times New Roman" w:hAnsi="Times New Roman" w:cs="Times New Roman"/>
          <w:sz w:val="21"/>
          <w:szCs w:val="21"/>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32E6A" w:rsidRPr="00936A08" w:rsidTr="00C32E6A">
        <w:tc>
          <w:tcPr>
            <w:tcW w:w="5000" w:type="pct"/>
            <w:tcMar>
              <w:top w:w="0" w:type="dxa"/>
              <w:left w:w="0" w:type="dxa"/>
              <w:bottom w:w="0" w:type="dxa"/>
              <w:right w:w="0" w:type="dxa"/>
            </w:tcMar>
            <w:vAlign w:val="center"/>
          </w:tcPr>
          <w:p w:rsidR="00C32E6A" w:rsidRPr="00936A08" w:rsidRDefault="00C32E6A" w:rsidP="00C32E6A">
            <w:pPr>
              <w:pStyle w:val="p"/>
              <w:shd w:val="clear" w:color="auto" w:fill="FFFFFF"/>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1</w:t>
            </w:r>
            <w:r w:rsidR="00014677">
              <w:rPr>
                <w:rFonts w:ascii="Times New Roman" w:eastAsia="Times New Roman" w:hAnsi="Times New Roman" w:cs="Times New Roman"/>
                <w:color w:val="000000"/>
                <w:sz w:val="21"/>
                <w:szCs w:val="21"/>
              </w:rPr>
              <w:t>3</w:t>
            </w:r>
            <w:r w:rsidRPr="00936A08">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t xml:space="preserve"> </w:t>
            </w:r>
            <w:r w:rsidRPr="00936A08">
              <w:rPr>
                <w:rFonts w:ascii="Times New Roman" w:eastAsia="Times New Roman" w:hAnsi="Times New Roman" w:cs="Times New Roman"/>
                <w:color w:val="000000"/>
                <w:sz w:val="21"/>
                <w:szCs w:val="21"/>
              </w:rPr>
              <w:t>Bones contain a diary of injuries, diseases, and nutritional deficiencies. What would the bones of the women who, in the 1920s, painted watch dials to make them glow in the dark have revealed about the materials they worked with?</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10"/>
              <w:gridCol w:w="9737"/>
            </w:tblGrid>
            <w:tr w:rsidR="00C32E6A" w:rsidRPr="00936A08" w:rsidTr="00C32E6A">
              <w:tc>
                <w:tcPr>
                  <w:tcW w:w="400" w:type="dxa"/>
                  <w:tcMar>
                    <w:top w:w="0" w:type="dxa"/>
                    <w:left w:w="0" w:type="dxa"/>
                    <w:bottom w:w="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hAnsi="Times New Roman" w:cs="Times New Roman"/>
                      <w:color w:val="000000"/>
                      <w:sz w:val="21"/>
                      <w:szCs w:val="21"/>
                    </w:rPr>
                    <w:t> </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a.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The paint they used was a derivative of cows' milk and therefore they had excessive calcium in their bones.</w:t>
                  </w:r>
                </w:p>
              </w:tc>
            </w:tr>
            <w:tr w:rsidR="00C32E6A" w:rsidRPr="00936A08" w:rsidTr="00C32E6A">
              <w:tc>
                <w:tcPr>
                  <w:tcW w:w="400" w:type="dxa"/>
                  <w:tcMar>
                    <w:top w:w="0" w:type="dxa"/>
                    <w:left w:w="0" w:type="dxa"/>
                    <w:bottom w:w="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hAnsi="Times New Roman" w:cs="Times New Roman"/>
                      <w:color w:val="000000"/>
                      <w:sz w:val="21"/>
                      <w:szCs w:val="21"/>
                    </w:rPr>
                    <w:t> </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b.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They needed to work in near darkness all day long and consequently had rickets caused by a lack of vitamin D.</w:t>
                  </w:r>
                </w:p>
              </w:tc>
            </w:tr>
            <w:tr w:rsidR="00C32E6A" w:rsidRPr="00936A08" w:rsidTr="00C32E6A">
              <w:tc>
                <w:tcPr>
                  <w:tcW w:w="400" w:type="dxa"/>
                  <w:tcMar>
                    <w:top w:w="0" w:type="dxa"/>
                    <w:left w:w="0" w:type="dxa"/>
                    <w:bottom w:w="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hAnsi="Times New Roman" w:cs="Times New Roman"/>
                      <w:color w:val="000000"/>
                      <w:sz w:val="21"/>
                      <w:szCs w:val="21"/>
                    </w:rPr>
                    <w:t> </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c.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As they used radium on the watch dials, their bones absorbed radioactive radium.</w:t>
                  </w:r>
                </w:p>
              </w:tc>
            </w:tr>
            <w:tr w:rsidR="00C32E6A" w:rsidRPr="00936A08" w:rsidTr="00C32E6A">
              <w:tc>
                <w:tcPr>
                  <w:tcW w:w="400" w:type="dxa"/>
                  <w:tcMar>
                    <w:top w:w="0" w:type="dxa"/>
                    <w:left w:w="0" w:type="dxa"/>
                    <w:bottom w:w="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hAnsi="Times New Roman" w:cs="Times New Roman"/>
                      <w:color w:val="000000"/>
                      <w:sz w:val="21"/>
                      <w:szCs w:val="21"/>
                    </w:rPr>
                    <w:t> </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d.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proofErr w:type="gramStart"/>
                  <w:r w:rsidRPr="00936A08">
                    <w:rPr>
                      <w:rFonts w:ascii="Times New Roman" w:eastAsia="Times New Roman" w:hAnsi="Times New Roman" w:cs="Times New Roman"/>
                      <w:color w:val="000000"/>
                      <w:sz w:val="21"/>
                      <w:szCs w:val="21"/>
                    </w:rPr>
                    <w:t>All of</w:t>
                  </w:r>
                  <w:proofErr w:type="gramEnd"/>
                  <w:r w:rsidRPr="00936A08">
                    <w:rPr>
                      <w:rFonts w:ascii="Times New Roman" w:eastAsia="Times New Roman" w:hAnsi="Times New Roman" w:cs="Times New Roman"/>
                      <w:color w:val="000000"/>
                      <w:sz w:val="21"/>
                      <w:szCs w:val="21"/>
                    </w:rPr>
                    <w:t xml:space="preserve"> these choices.</w:t>
                  </w:r>
                </w:p>
              </w:tc>
            </w:tr>
          </w:tbl>
          <w:p w:rsidR="00C32E6A" w:rsidRPr="00936A08" w:rsidRDefault="00C32E6A" w:rsidP="00C32E6A">
            <w:pPr>
              <w:rPr>
                <w:rFonts w:ascii="Times New Roman" w:hAnsi="Times New Roman" w:cs="Times New Roman"/>
                <w:sz w:val="21"/>
                <w:szCs w:val="21"/>
              </w:rPr>
            </w:pPr>
          </w:p>
        </w:tc>
      </w:tr>
      <w:tr w:rsidR="00C32E6A" w:rsidRPr="00936A08" w:rsidTr="00C32E6A">
        <w:tc>
          <w:tcPr>
            <w:tcW w:w="5000" w:type="pct"/>
            <w:tcMar>
              <w:top w:w="0" w:type="dxa"/>
              <w:left w:w="0" w:type="dxa"/>
              <w:bottom w:w="0" w:type="dxa"/>
              <w:right w:w="0" w:type="dxa"/>
            </w:tcMar>
            <w:vAlign w:val="center"/>
          </w:tcPr>
          <w:p w:rsidR="00C32E6A" w:rsidRPr="00936A08" w:rsidRDefault="00C32E6A" w:rsidP="00C32E6A">
            <w:pPr>
              <w:pStyle w:val="p"/>
              <w:shd w:val="clear" w:color="auto" w:fill="FFFFFF"/>
              <w:rPr>
                <w:rFonts w:ascii="Times New Roman" w:eastAsia="Times New Roman" w:hAnsi="Times New Roman" w:cs="Times New Roman"/>
                <w:color w:val="000000"/>
                <w:sz w:val="21"/>
                <w:szCs w:val="21"/>
              </w:rPr>
            </w:pPr>
          </w:p>
        </w:tc>
      </w:tr>
      <w:tr w:rsidR="00C32E6A" w:rsidRPr="00936A08" w:rsidTr="00C32E6A">
        <w:tc>
          <w:tcPr>
            <w:tcW w:w="5000" w:type="pct"/>
            <w:tcMar>
              <w:top w:w="0" w:type="dxa"/>
              <w:left w:w="0" w:type="dxa"/>
              <w:bottom w:w="0" w:type="dxa"/>
              <w:right w:w="0" w:type="dxa"/>
            </w:tcMar>
            <w:vAlign w:val="center"/>
          </w:tcPr>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32E6A" w:rsidRPr="00936A08" w:rsidTr="00C32E6A">
              <w:tc>
                <w:tcPr>
                  <w:tcW w:w="5000" w:type="pct"/>
                  <w:tcMar>
                    <w:top w:w="0" w:type="dxa"/>
                    <w:left w:w="0" w:type="dxa"/>
                    <w:bottom w:w="0" w:type="dxa"/>
                    <w:right w:w="0" w:type="dxa"/>
                  </w:tcMar>
                  <w:vAlign w:val="center"/>
                </w:tcPr>
                <w:p w:rsidR="00C32E6A" w:rsidRPr="00936A08" w:rsidRDefault="00C32E6A" w:rsidP="00C32E6A">
                  <w:pPr>
                    <w:pStyle w:val="p"/>
                    <w:shd w:val="clear" w:color="auto" w:fill="FFFFFF"/>
                    <w:rPr>
                      <w:rFonts w:ascii="Times New Roman" w:hAnsi="Times New Roman" w:cs="Times New Roman"/>
                      <w:sz w:val="21"/>
                      <w:szCs w:val="21"/>
                    </w:rPr>
                  </w:pPr>
                  <w:r>
                    <w:rPr>
                      <w:rFonts w:ascii="Times New Roman" w:eastAsia="Times New Roman" w:hAnsi="Times New Roman" w:cs="Times New Roman"/>
                      <w:color w:val="000000"/>
                      <w:sz w:val="21"/>
                      <w:szCs w:val="21"/>
                    </w:rPr>
                    <w:t>1</w:t>
                  </w:r>
                  <w:r w:rsidR="00014677">
                    <w:rPr>
                      <w:rFonts w:ascii="Times New Roman" w:eastAsia="Times New Roman" w:hAnsi="Times New Roman" w:cs="Times New Roman"/>
                      <w:color w:val="000000"/>
                      <w:sz w:val="21"/>
                      <w:szCs w:val="21"/>
                    </w:rPr>
                    <w:t>4</w:t>
                  </w:r>
                  <w:r w:rsidRPr="00936A08">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t xml:space="preserve"> </w:t>
                  </w:r>
                  <w:r w:rsidRPr="00936A08">
                    <w:rPr>
                      <w:rFonts w:ascii="Times New Roman" w:eastAsia="Times New Roman" w:hAnsi="Times New Roman" w:cs="Times New Roman"/>
                      <w:color w:val="000000"/>
                      <w:sz w:val="21"/>
                      <w:szCs w:val="21"/>
                    </w:rPr>
                    <w:t>Bone ossification can indicate the age of the victim. What is the approximate age that the femur head is fused to the shaft?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199"/>
                    <w:gridCol w:w="890"/>
                    <w:gridCol w:w="210"/>
                    <w:gridCol w:w="890"/>
                  </w:tblGrid>
                  <w:tr w:rsidR="00C32E6A" w:rsidRPr="00936A08" w:rsidTr="00C32E6A">
                    <w:tc>
                      <w:tcPr>
                        <w:tcW w:w="400" w:type="dxa"/>
                        <w:tcMar>
                          <w:top w:w="0" w:type="dxa"/>
                          <w:left w:w="0" w:type="dxa"/>
                          <w:bottom w:w="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hAnsi="Times New Roman" w:cs="Times New Roman"/>
                            <w:color w:val="000000"/>
                            <w:sz w:val="21"/>
                            <w:szCs w:val="21"/>
                          </w:rPr>
                          <w:t> </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a.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4-6</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b.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10-12</w:t>
                        </w:r>
                      </w:p>
                    </w:tc>
                  </w:tr>
                  <w:tr w:rsidR="00C32E6A" w:rsidRPr="00936A08" w:rsidTr="00C32E6A">
                    <w:tc>
                      <w:tcPr>
                        <w:tcW w:w="400" w:type="dxa"/>
                        <w:tcMar>
                          <w:top w:w="0" w:type="dxa"/>
                          <w:left w:w="0" w:type="dxa"/>
                          <w:bottom w:w="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hAnsi="Times New Roman" w:cs="Times New Roman"/>
                            <w:color w:val="000000"/>
                            <w:sz w:val="21"/>
                            <w:szCs w:val="21"/>
                          </w:rPr>
                          <w:t> </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c.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16-18</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d.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​22-30</w:t>
                        </w:r>
                      </w:p>
                    </w:tc>
                  </w:tr>
                  <w:tr w:rsidR="00C32E6A" w:rsidRPr="00936A08" w:rsidTr="00C32E6A">
                    <w:tc>
                      <w:tcPr>
                        <w:tcW w:w="400" w:type="dxa"/>
                        <w:tcMar>
                          <w:top w:w="0" w:type="dxa"/>
                          <w:left w:w="0" w:type="dxa"/>
                          <w:bottom w:w="0" w:type="dxa"/>
                          <w:right w:w="0" w:type="dxa"/>
                        </w:tcMar>
                      </w:tcPr>
                      <w:p w:rsidR="00C32E6A" w:rsidRPr="00936A08" w:rsidRDefault="00C32E6A" w:rsidP="00C32E6A">
                        <w:pPr>
                          <w:rPr>
                            <w:rFonts w:ascii="Times New Roman" w:hAnsi="Times New Roman" w:cs="Times New Roman"/>
                            <w:color w:val="000000"/>
                            <w:sz w:val="21"/>
                            <w:szCs w:val="21"/>
                          </w:rPr>
                        </w:pPr>
                      </w:p>
                    </w:tc>
                    <w:tc>
                      <w:tcPr>
                        <w:tcW w:w="0" w:type="auto"/>
                        <w:tcMar>
                          <w:top w:w="30" w:type="dxa"/>
                          <w:left w:w="0" w:type="dxa"/>
                          <w:bottom w:w="30" w:type="dxa"/>
                          <w:right w:w="0" w:type="dxa"/>
                        </w:tcMar>
                      </w:tcPr>
                      <w:p w:rsidR="00C32E6A" w:rsidRPr="00936A08" w:rsidRDefault="00C32E6A" w:rsidP="00C32E6A">
                        <w:pPr>
                          <w:rPr>
                            <w:rFonts w:ascii="Times New Roman" w:eastAsia="Times New Roman" w:hAnsi="Times New Roman" w:cs="Times New Roman"/>
                            <w:color w:val="000000"/>
                            <w:sz w:val="21"/>
                            <w:szCs w:val="21"/>
                          </w:rPr>
                        </w:pPr>
                      </w:p>
                    </w:tc>
                    <w:tc>
                      <w:tcPr>
                        <w:tcW w:w="0" w:type="auto"/>
                        <w:tcMar>
                          <w:top w:w="30" w:type="dxa"/>
                          <w:left w:w="0" w:type="dxa"/>
                          <w:bottom w:w="30" w:type="dxa"/>
                          <w:right w:w="400" w:type="dxa"/>
                        </w:tcMar>
                      </w:tcPr>
                      <w:p w:rsidR="00C32E6A" w:rsidRPr="00936A08" w:rsidRDefault="00C32E6A" w:rsidP="00C32E6A">
                        <w:pPr>
                          <w:pStyle w:val="p"/>
                          <w:rPr>
                            <w:rFonts w:ascii="Times New Roman" w:eastAsia="Times New Roman" w:hAnsi="Times New Roman" w:cs="Times New Roman"/>
                            <w:color w:val="000000"/>
                            <w:sz w:val="21"/>
                            <w:szCs w:val="21"/>
                          </w:rPr>
                        </w:pPr>
                      </w:p>
                    </w:tc>
                    <w:tc>
                      <w:tcPr>
                        <w:tcW w:w="0" w:type="auto"/>
                        <w:tcMar>
                          <w:top w:w="30" w:type="dxa"/>
                          <w:left w:w="0" w:type="dxa"/>
                          <w:bottom w:w="30" w:type="dxa"/>
                          <w:right w:w="0" w:type="dxa"/>
                        </w:tcMar>
                      </w:tcPr>
                      <w:p w:rsidR="00C32E6A" w:rsidRPr="00936A08" w:rsidRDefault="00C32E6A" w:rsidP="00C32E6A">
                        <w:pPr>
                          <w:rPr>
                            <w:rFonts w:ascii="Times New Roman" w:eastAsia="Times New Roman" w:hAnsi="Times New Roman" w:cs="Times New Roman"/>
                            <w:color w:val="000000"/>
                            <w:sz w:val="21"/>
                            <w:szCs w:val="21"/>
                          </w:rPr>
                        </w:pPr>
                      </w:p>
                    </w:tc>
                    <w:tc>
                      <w:tcPr>
                        <w:tcW w:w="0" w:type="auto"/>
                        <w:tcMar>
                          <w:top w:w="30" w:type="dxa"/>
                          <w:left w:w="0" w:type="dxa"/>
                          <w:bottom w:w="30" w:type="dxa"/>
                          <w:right w:w="400" w:type="dxa"/>
                        </w:tcMar>
                      </w:tcPr>
                      <w:p w:rsidR="00C32E6A" w:rsidRPr="00936A08" w:rsidRDefault="00C32E6A" w:rsidP="00C32E6A">
                        <w:pPr>
                          <w:pStyle w:val="p"/>
                          <w:rPr>
                            <w:rFonts w:ascii="Times New Roman" w:eastAsia="Times New Roman" w:hAnsi="Times New Roman" w:cs="Times New Roman"/>
                            <w:color w:val="000000"/>
                            <w:sz w:val="21"/>
                            <w:szCs w:val="21"/>
                          </w:rPr>
                        </w:pPr>
                      </w:p>
                    </w:tc>
                  </w:tr>
                </w:tbl>
                <w:p w:rsidR="00C32E6A" w:rsidRPr="00936A08" w:rsidRDefault="00C32E6A" w:rsidP="00C32E6A">
                  <w:pPr>
                    <w:rPr>
                      <w:rFonts w:ascii="Times New Roman" w:hAnsi="Times New Roman" w:cs="Times New Roman"/>
                      <w:sz w:val="21"/>
                      <w:szCs w:val="21"/>
                    </w:rPr>
                  </w:pPr>
                </w:p>
              </w:tc>
            </w:tr>
          </w:tbl>
          <w:p w:rsidR="00C32E6A" w:rsidRPr="00936A08" w:rsidRDefault="00014677" w:rsidP="00C32E6A">
            <w:pPr>
              <w:pStyle w:val="p"/>
              <w:shd w:val="clear" w:color="auto" w:fill="FFFFFF"/>
              <w:rPr>
                <w:rFonts w:ascii="Times New Roman" w:hAnsi="Times New Roman" w:cs="Times New Roman"/>
                <w:sz w:val="21"/>
                <w:szCs w:val="21"/>
              </w:rPr>
            </w:pPr>
            <w:r>
              <w:rPr>
                <w:rFonts w:ascii="Times New Roman" w:eastAsia="Times New Roman" w:hAnsi="Times New Roman" w:cs="Times New Roman"/>
                <w:color w:val="000000"/>
                <w:sz w:val="21"/>
                <w:szCs w:val="21"/>
              </w:rPr>
              <w:t>15</w:t>
            </w:r>
            <w:r w:rsidR="00C32E6A" w:rsidRPr="00936A08">
              <w:rPr>
                <w:rFonts w:ascii="Times New Roman" w:eastAsia="Times New Roman" w:hAnsi="Times New Roman" w:cs="Times New Roman"/>
                <w:color w:val="000000"/>
                <w:sz w:val="21"/>
                <w:szCs w:val="21"/>
              </w:rPr>
              <w:t>.</w:t>
            </w:r>
            <w:r w:rsidR="00C32E6A">
              <w:rPr>
                <w:rFonts w:ascii="Times New Roman" w:eastAsia="Times New Roman" w:hAnsi="Times New Roman" w:cs="Times New Roman"/>
                <w:color w:val="000000"/>
                <w:sz w:val="21"/>
                <w:szCs w:val="21"/>
              </w:rPr>
              <w:t xml:space="preserve"> </w:t>
            </w:r>
            <w:r w:rsidR="00C32E6A" w:rsidRPr="00936A08">
              <w:rPr>
                <w:rFonts w:ascii="Times New Roman" w:eastAsia="Times New Roman" w:hAnsi="Times New Roman" w:cs="Times New Roman"/>
                <w:color w:val="000000"/>
                <w:sz w:val="21"/>
                <w:szCs w:val="21"/>
              </w:rPr>
              <w:t>Punctures resulting from sharp-force trauma, blunt-force trauma and gunshot wounds all have distinctive patterns. Blunt objects generally create which type of injury?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10"/>
              <w:gridCol w:w="8319"/>
            </w:tblGrid>
            <w:tr w:rsidR="00C32E6A" w:rsidRPr="00936A08" w:rsidTr="00C32E6A">
              <w:tc>
                <w:tcPr>
                  <w:tcW w:w="400" w:type="dxa"/>
                  <w:tcMar>
                    <w:top w:w="0" w:type="dxa"/>
                    <w:left w:w="0" w:type="dxa"/>
                    <w:bottom w:w="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hAnsi="Times New Roman" w:cs="Times New Roman"/>
                      <w:color w:val="000000"/>
                      <w:sz w:val="21"/>
                      <w:szCs w:val="21"/>
                    </w:rPr>
                    <w:t> </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a.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more cracks radiating from the site of the impact, and more damage to the surface of the bone</w:t>
                  </w:r>
                </w:p>
              </w:tc>
            </w:tr>
            <w:tr w:rsidR="00C32E6A" w:rsidRPr="00936A08" w:rsidTr="00C32E6A">
              <w:tc>
                <w:tcPr>
                  <w:tcW w:w="400" w:type="dxa"/>
                  <w:tcMar>
                    <w:top w:w="0" w:type="dxa"/>
                    <w:left w:w="0" w:type="dxa"/>
                    <w:bottom w:w="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hAnsi="Times New Roman" w:cs="Times New Roman"/>
                      <w:color w:val="000000"/>
                      <w:sz w:val="21"/>
                      <w:szCs w:val="21"/>
                    </w:rPr>
                    <w:t> </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b.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fewer cracks radiating from the site of the impact, and more damage to the surface of the bone</w:t>
                  </w:r>
                </w:p>
              </w:tc>
            </w:tr>
            <w:tr w:rsidR="00C32E6A" w:rsidRPr="00936A08" w:rsidTr="00C32E6A">
              <w:tc>
                <w:tcPr>
                  <w:tcW w:w="400" w:type="dxa"/>
                  <w:tcMar>
                    <w:top w:w="0" w:type="dxa"/>
                    <w:left w:w="0" w:type="dxa"/>
                    <w:bottom w:w="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hAnsi="Times New Roman" w:cs="Times New Roman"/>
                      <w:color w:val="000000"/>
                      <w:sz w:val="21"/>
                      <w:szCs w:val="21"/>
                    </w:rPr>
                    <w:t> </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c.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more cracks radiating from the site of the impact, and less damage to the surface of the bone</w:t>
                  </w:r>
                </w:p>
              </w:tc>
            </w:tr>
            <w:tr w:rsidR="00C32E6A" w:rsidRPr="00936A08" w:rsidTr="00C32E6A">
              <w:tc>
                <w:tcPr>
                  <w:tcW w:w="400" w:type="dxa"/>
                  <w:tcMar>
                    <w:top w:w="0" w:type="dxa"/>
                    <w:left w:w="0" w:type="dxa"/>
                    <w:bottom w:w="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hAnsi="Times New Roman" w:cs="Times New Roman"/>
                      <w:color w:val="000000"/>
                      <w:sz w:val="21"/>
                      <w:szCs w:val="21"/>
                    </w:rPr>
                    <w:t> </w:t>
                  </w:r>
                </w:p>
              </w:tc>
              <w:tc>
                <w:tcPr>
                  <w:tcW w:w="0" w:type="auto"/>
                  <w:tcMar>
                    <w:top w:w="30" w:type="dxa"/>
                    <w:left w:w="0" w:type="dxa"/>
                    <w:bottom w:w="30" w:type="dxa"/>
                    <w:right w:w="0" w:type="dxa"/>
                  </w:tcMar>
                </w:tcPr>
                <w:p w:rsidR="00C32E6A" w:rsidRPr="00936A08" w:rsidRDefault="00C32E6A" w:rsidP="00C32E6A">
                  <w:pPr>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d. </w:t>
                  </w:r>
                </w:p>
              </w:tc>
              <w:tc>
                <w:tcPr>
                  <w:tcW w:w="0" w:type="auto"/>
                  <w:tcMar>
                    <w:top w:w="30" w:type="dxa"/>
                    <w:left w:w="0" w:type="dxa"/>
                    <w:bottom w:w="30" w:type="dxa"/>
                    <w:right w:w="400" w:type="dxa"/>
                  </w:tcMar>
                </w:tcPr>
                <w:p w:rsidR="00C32E6A" w:rsidRPr="00936A08" w:rsidRDefault="00C32E6A" w:rsidP="00C32E6A">
                  <w:pPr>
                    <w:pStyle w:val="p"/>
                    <w:rPr>
                      <w:rFonts w:ascii="Times New Roman" w:hAnsi="Times New Roman" w:cs="Times New Roman"/>
                      <w:sz w:val="21"/>
                      <w:szCs w:val="21"/>
                    </w:rPr>
                  </w:pPr>
                  <w:r w:rsidRPr="00936A08">
                    <w:rPr>
                      <w:rFonts w:ascii="Times New Roman" w:eastAsia="Times New Roman" w:hAnsi="Times New Roman" w:cs="Times New Roman"/>
                      <w:color w:val="000000"/>
                      <w:sz w:val="21"/>
                      <w:szCs w:val="21"/>
                    </w:rPr>
                    <w:t>fewer cracks radiating from the site of the impact, and less damage to the surface of the bone</w:t>
                  </w:r>
                </w:p>
              </w:tc>
            </w:tr>
          </w:tbl>
          <w:p w:rsidR="00C32E6A" w:rsidRPr="00936A08" w:rsidRDefault="00C32E6A" w:rsidP="00C32E6A">
            <w:pPr>
              <w:rPr>
                <w:rFonts w:ascii="Times New Roman" w:hAnsi="Times New Roman" w:cs="Times New Roman"/>
                <w:sz w:val="21"/>
                <w:szCs w:val="21"/>
              </w:rPr>
            </w:pPr>
          </w:p>
        </w:tc>
      </w:tr>
    </w:tbl>
    <w:p w:rsidR="00C32E6A" w:rsidRPr="004A10D6" w:rsidRDefault="00C32E6A" w:rsidP="00C32E6A">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C32E6A" w:rsidRPr="004A10D6" w:rsidTr="00C32E6A">
        <w:tc>
          <w:tcPr>
            <w:tcW w:w="5000" w:type="pct"/>
            <w:tcBorders>
              <w:top w:val="nil"/>
              <w:left w:val="nil"/>
              <w:bottom w:val="nil"/>
              <w:right w:val="nil"/>
            </w:tcBorders>
            <w:tcMar>
              <w:top w:w="0" w:type="dxa"/>
              <w:left w:w="0" w:type="dxa"/>
              <w:bottom w:w="0" w:type="dxa"/>
              <w:right w:w="0" w:type="dxa"/>
            </w:tcMar>
            <w:vAlign w:val="center"/>
          </w:tcPr>
          <w:p w:rsidR="00C32E6A" w:rsidRPr="004A10D6" w:rsidRDefault="00767E9A" w:rsidP="00C32E6A">
            <w:pPr>
              <w:pStyle w:val="p"/>
              <w:shd w:val="clear" w:color="auto" w:fill="FFFFFF"/>
              <w:rPr>
                <w:rFonts w:ascii="Times New Roman" w:hAnsi="Times New Roman" w:cs="Times New Roman"/>
                <w:sz w:val="22"/>
                <w:szCs w:val="22"/>
              </w:rPr>
            </w:pPr>
            <w:r>
              <w:rPr>
                <w:rFonts w:ascii="Times New Roman" w:eastAsia="Times New Roman" w:hAnsi="Times New Roman" w:cs="Times New Roman"/>
                <w:color w:val="000000"/>
                <w:sz w:val="22"/>
                <w:szCs w:val="22"/>
              </w:rPr>
              <w:t>1</w:t>
            </w:r>
            <w:r w:rsidR="00C32E6A" w:rsidRPr="004A10D6">
              <w:rPr>
                <w:rFonts w:ascii="Times New Roman" w:eastAsia="Times New Roman" w:hAnsi="Times New Roman" w:cs="Times New Roman"/>
                <w:color w:val="000000"/>
                <w:sz w:val="22"/>
                <w:szCs w:val="22"/>
              </w:rPr>
              <w:t>6. A man with a heart condition is attacked and dies from a heart attack during the attack.  In this case, the manner of death is: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598"/>
              <w:gridCol w:w="220"/>
              <w:gridCol w:w="1274"/>
            </w:tblGrid>
            <w:tr w:rsidR="00C32E6A" w:rsidRPr="004A10D6" w:rsidTr="00C32E6A">
              <w:tc>
                <w:tcPr>
                  <w:tcW w:w="400" w:type="dxa"/>
                  <w:tcMar>
                    <w:top w:w="0" w:type="dxa"/>
                    <w:left w:w="0" w:type="dxa"/>
                    <w:bottom w:w="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accident.</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homicide.</w:t>
                  </w:r>
                </w:p>
              </w:tc>
            </w:tr>
            <w:tr w:rsidR="00C32E6A" w:rsidRPr="004A10D6" w:rsidTr="00C32E6A">
              <w:tc>
                <w:tcPr>
                  <w:tcW w:w="400" w:type="dxa"/>
                  <w:tcMar>
                    <w:top w:w="0" w:type="dxa"/>
                    <w:left w:w="0" w:type="dxa"/>
                    <w:bottom w:w="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natural death.</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suicide.</w:t>
                  </w:r>
                </w:p>
              </w:tc>
            </w:tr>
          </w:tbl>
          <w:p w:rsidR="00C32E6A" w:rsidRPr="004A10D6" w:rsidRDefault="00C32E6A" w:rsidP="00C32E6A">
            <w:pPr>
              <w:rPr>
                <w:rFonts w:ascii="Times New Roman" w:hAnsi="Times New Roman" w:cs="Times New Roman"/>
                <w:vanish/>
                <w:sz w:val="22"/>
                <w:szCs w:val="22"/>
              </w:rPr>
            </w:pPr>
          </w:p>
          <w:p w:rsidR="00C32E6A" w:rsidRPr="004A10D6" w:rsidRDefault="00C32E6A" w:rsidP="00C32E6A">
            <w:pPr>
              <w:rPr>
                <w:rFonts w:ascii="Times New Roman" w:hAnsi="Times New Roman" w:cs="Times New Roman"/>
                <w:sz w:val="22"/>
                <w:szCs w:val="22"/>
              </w:rPr>
            </w:pPr>
          </w:p>
        </w:tc>
      </w:tr>
      <w:tr w:rsidR="00C32E6A" w:rsidRPr="004A10D6" w:rsidTr="00C32E6A">
        <w:tc>
          <w:tcPr>
            <w:tcW w:w="5000" w:type="pct"/>
            <w:tcBorders>
              <w:top w:val="nil"/>
              <w:bottom w:val="nil"/>
            </w:tcBorders>
            <w:tcMar>
              <w:top w:w="0" w:type="dxa"/>
              <w:left w:w="0" w:type="dxa"/>
              <w:bottom w:w="0" w:type="dxa"/>
              <w:right w:w="0" w:type="dxa"/>
            </w:tcMar>
            <w:vAlign w:val="center"/>
          </w:tcPr>
          <w:p w:rsidR="00C32E6A" w:rsidRPr="004A10D6" w:rsidRDefault="00C32E6A" w:rsidP="00C32E6A">
            <w:pPr>
              <w:pStyle w:val="p"/>
              <w:shd w:val="clear" w:color="auto" w:fill="FFFFFF"/>
              <w:rPr>
                <w:rFonts w:ascii="Times New Roman" w:eastAsia="Times New Roman" w:hAnsi="Times New Roman" w:cs="Times New Roman"/>
                <w:color w:val="000000"/>
                <w:sz w:val="22"/>
                <w:szCs w:val="22"/>
              </w:rPr>
            </w:pPr>
          </w:p>
        </w:tc>
      </w:tr>
      <w:tr w:rsidR="00C32E6A" w:rsidRPr="004A10D6" w:rsidTr="00C32E6A">
        <w:tc>
          <w:tcPr>
            <w:tcW w:w="5000" w:type="pct"/>
            <w:tcBorders>
              <w:top w:val="nil"/>
              <w:left w:val="nil"/>
              <w:bottom w:val="nil"/>
              <w:right w:val="nil"/>
            </w:tcBorders>
            <w:tcMar>
              <w:top w:w="0" w:type="dxa"/>
              <w:left w:w="0" w:type="dxa"/>
              <w:bottom w:w="0" w:type="dxa"/>
              <w:right w:w="0" w:type="dxa"/>
            </w:tcMar>
            <w:vAlign w:val="center"/>
          </w:tcPr>
          <w:p w:rsidR="00C32E6A" w:rsidRPr="004A10D6" w:rsidRDefault="00767E9A" w:rsidP="00C32E6A">
            <w:pPr>
              <w:pStyle w:val="p"/>
              <w:shd w:val="clear" w:color="auto" w:fill="FFFFFF"/>
              <w:rPr>
                <w:rFonts w:ascii="Times New Roman" w:hAnsi="Times New Roman" w:cs="Times New Roman"/>
                <w:sz w:val="22"/>
                <w:szCs w:val="22"/>
              </w:rPr>
            </w:pPr>
            <w:r>
              <w:rPr>
                <w:rFonts w:ascii="Times New Roman" w:eastAsia="Times New Roman" w:hAnsi="Times New Roman" w:cs="Times New Roman"/>
                <w:color w:val="000000"/>
                <w:sz w:val="22"/>
                <w:szCs w:val="22"/>
              </w:rPr>
              <w:t>1</w:t>
            </w:r>
            <w:r w:rsidR="00C32E6A" w:rsidRPr="004A10D6">
              <w:rPr>
                <w:rFonts w:ascii="Times New Roman" w:eastAsia="Times New Roman" w:hAnsi="Times New Roman" w:cs="Times New Roman"/>
                <w:color w:val="000000"/>
                <w:sz w:val="22"/>
                <w:szCs w:val="22"/>
              </w:rPr>
              <w:t>7. An elderly woman dies after being kept from receiving proper health care by her children.   The manner of her death would be: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598"/>
              <w:gridCol w:w="220"/>
              <w:gridCol w:w="1274"/>
            </w:tblGrid>
            <w:tr w:rsidR="00C32E6A" w:rsidRPr="004A10D6" w:rsidTr="00C32E6A">
              <w:tc>
                <w:tcPr>
                  <w:tcW w:w="400" w:type="dxa"/>
                  <w:tcMar>
                    <w:top w:w="0" w:type="dxa"/>
                    <w:left w:w="0" w:type="dxa"/>
                    <w:bottom w:w="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accident.</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suicide.</w:t>
                  </w:r>
                </w:p>
              </w:tc>
            </w:tr>
            <w:tr w:rsidR="00C32E6A" w:rsidRPr="004A10D6" w:rsidTr="00C32E6A">
              <w:tc>
                <w:tcPr>
                  <w:tcW w:w="400" w:type="dxa"/>
                  <w:tcMar>
                    <w:top w:w="0" w:type="dxa"/>
                    <w:left w:w="0" w:type="dxa"/>
                    <w:bottom w:w="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natural death.</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homicide.</w:t>
                  </w:r>
                </w:p>
              </w:tc>
            </w:tr>
          </w:tbl>
          <w:p w:rsidR="00C32E6A" w:rsidRPr="004A10D6" w:rsidRDefault="00C32E6A" w:rsidP="00C32E6A">
            <w:pPr>
              <w:rPr>
                <w:rFonts w:ascii="Times New Roman" w:hAnsi="Times New Roman" w:cs="Times New Roman"/>
                <w:vanish/>
                <w:sz w:val="22"/>
                <w:szCs w:val="22"/>
              </w:rPr>
            </w:pPr>
          </w:p>
          <w:p w:rsidR="00C32E6A" w:rsidRPr="004A10D6" w:rsidRDefault="00C32E6A" w:rsidP="00C32E6A">
            <w:pPr>
              <w:rPr>
                <w:rFonts w:ascii="Times New Roman" w:hAnsi="Times New Roman" w:cs="Times New Roman"/>
                <w:sz w:val="22"/>
                <w:szCs w:val="22"/>
              </w:rPr>
            </w:pPr>
          </w:p>
        </w:tc>
      </w:tr>
    </w:tbl>
    <w:p w:rsidR="00C32E6A" w:rsidRPr="004A10D6" w:rsidRDefault="00C32E6A" w:rsidP="00C32E6A">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C32E6A" w:rsidRPr="004A10D6" w:rsidTr="00C32E6A">
        <w:tc>
          <w:tcPr>
            <w:tcW w:w="5000" w:type="pct"/>
            <w:tcBorders>
              <w:top w:val="nil"/>
              <w:left w:val="nil"/>
              <w:bottom w:val="nil"/>
              <w:right w:val="nil"/>
            </w:tcBorders>
            <w:tcMar>
              <w:top w:w="0" w:type="dxa"/>
              <w:left w:w="0" w:type="dxa"/>
              <w:bottom w:w="0" w:type="dxa"/>
              <w:right w:w="0" w:type="dxa"/>
            </w:tcMar>
            <w:vAlign w:val="center"/>
          </w:tcPr>
          <w:p w:rsidR="00C32E6A" w:rsidRPr="004A10D6" w:rsidRDefault="00767E9A" w:rsidP="00C32E6A">
            <w:pPr>
              <w:pStyle w:val="p"/>
              <w:shd w:val="clear" w:color="auto" w:fill="FFFFFF"/>
              <w:rPr>
                <w:rFonts w:ascii="Times New Roman" w:hAnsi="Times New Roman" w:cs="Times New Roman"/>
                <w:sz w:val="22"/>
                <w:szCs w:val="22"/>
              </w:rPr>
            </w:pPr>
            <w:r>
              <w:rPr>
                <w:rFonts w:ascii="Times New Roman" w:eastAsia="Times New Roman" w:hAnsi="Times New Roman" w:cs="Times New Roman"/>
                <w:color w:val="000000"/>
                <w:sz w:val="22"/>
                <w:szCs w:val="22"/>
              </w:rPr>
              <w:t>1</w:t>
            </w:r>
            <w:r w:rsidR="00C32E6A" w:rsidRPr="004A10D6">
              <w:rPr>
                <w:rFonts w:ascii="Times New Roman" w:eastAsia="Times New Roman" w:hAnsi="Times New Roman" w:cs="Times New Roman"/>
                <w:color w:val="000000"/>
                <w:sz w:val="22"/>
                <w:szCs w:val="22"/>
              </w:rPr>
              <w:t xml:space="preserve">8. The reason someone dies </w:t>
            </w:r>
            <w:proofErr w:type="gramStart"/>
            <w:r w:rsidR="00C32E6A" w:rsidRPr="004A10D6">
              <w:rPr>
                <w:rFonts w:ascii="Times New Roman" w:eastAsia="Times New Roman" w:hAnsi="Times New Roman" w:cs="Times New Roman"/>
                <w:color w:val="000000"/>
                <w:sz w:val="22"/>
                <w:szCs w:val="22"/>
              </w:rPr>
              <w:t>is</w:t>
            </w:r>
            <w:proofErr w:type="gramEnd"/>
            <w:r w:rsidR="00C32E6A" w:rsidRPr="004A10D6">
              <w:rPr>
                <w:rFonts w:ascii="Times New Roman" w:eastAsia="Times New Roman" w:hAnsi="Times New Roman" w:cs="Times New Roman"/>
                <w:color w:val="000000"/>
                <w:sz w:val="22"/>
                <w:szCs w:val="22"/>
              </w:rPr>
              <w:t xml:space="preserve"> called the: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830"/>
              <w:gridCol w:w="220"/>
              <w:gridCol w:w="2392"/>
            </w:tblGrid>
            <w:tr w:rsidR="00C32E6A" w:rsidRPr="004A10D6" w:rsidTr="00C32E6A">
              <w:tc>
                <w:tcPr>
                  <w:tcW w:w="400" w:type="dxa"/>
                  <w:tcMar>
                    <w:top w:w="0" w:type="dxa"/>
                    <w:left w:w="0" w:type="dxa"/>
                    <w:bottom w:w="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hAnsi="Times New Roman" w:cs="Times New Roman"/>
                      <w:color w:val="000000"/>
                      <w:sz w:val="22"/>
                      <w:szCs w:val="22"/>
                    </w:rPr>
                    <w:lastRenderedPageBreak/>
                    <w:t> </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manner of death</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cause of death.</w:t>
                  </w:r>
                </w:p>
              </w:tc>
            </w:tr>
            <w:tr w:rsidR="00C32E6A" w:rsidRPr="004A10D6" w:rsidTr="00C32E6A">
              <w:tc>
                <w:tcPr>
                  <w:tcW w:w="400" w:type="dxa"/>
                  <w:tcMar>
                    <w:top w:w="0" w:type="dxa"/>
                    <w:left w:w="0" w:type="dxa"/>
                    <w:bottom w:w="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type of death.</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None of these choices.</w:t>
                  </w:r>
                </w:p>
              </w:tc>
            </w:tr>
          </w:tbl>
          <w:p w:rsidR="00C32E6A" w:rsidRPr="004A10D6" w:rsidRDefault="00C32E6A" w:rsidP="00C32E6A">
            <w:pPr>
              <w:rPr>
                <w:rFonts w:ascii="Times New Roman" w:hAnsi="Times New Roman" w:cs="Times New Roman"/>
                <w:vanish/>
                <w:sz w:val="22"/>
                <w:szCs w:val="22"/>
              </w:rPr>
            </w:pPr>
          </w:p>
          <w:p w:rsidR="00C32E6A" w:rsidRPr="004A10D6" w:rsidRDefault="00C32E6A" w:rsidP="00C32E6A">
            <w:pPr>
              <w:rPr>
                <w:rFonts w:ascii="Times New Roman" w:hAnsi="Times New Roman" w:cs="Times New Roman"/>
                <w:sz w:val="22"/>
                <w:szCs w:val="22"/>
              </w:rPr>
            </w:pPr>
          </w:p>
        </w:tc>
      </w:tr>
    </w:tbl>
    <w:p w:rsidR="00C32E6A" w:rsidRPr="004A10D6" w:rsidRDefault="00C32E6A" w:rsidP="00C32E6A">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C32E6A" w:rsidRPr="004A10D6" w:rsidTr="00C32E6A">
        <w:tc>
          <w:tcPr>
            <w:tcW w:w="5000" w:type="pct"/>
            <w:tcBorders>
              <w:top w:val="nil"/>
              <w:left w:val="nil"/>
              <w:bottom w:val="nil"/>
              <w:right w:val="nil"/>
            </w:tcBorders>
            <w:tcMar>
              <w:top w:w="0" w:type="dxa"/>
              <w:left w:w="0" w:type="dxa"/>
              <w:bottom w:w="0" w:type="dxa"/>
              <w:right w:w="0" w:type="dxa"/>
            </w:tcMar>
            <w:vAlign w:val="center"/>
          </w:tcPr>
          <w:p w:rsidR="00C32E6A" w:rsidRPr="004A10D6" w:rsidRDefault="00767E9A" w:rsidP="00C32E6A">
            <w:pPr>
              <w:pStyle w:val="p"/>
              <w:shd w:val="clear" w:color="auto" w:fill="FFFFFF"/>
              <w:rPr>
                <w:rFonts w:ascii="Times New Roman" w:hAnsi="Times New Roman" w:cs="Times New Roman"/>
                <w:sz w:val="22"/>
                <w:szCs w:val="22"/>
              </w:rPr>
            </w:pPr>
            <w:r>
              <w:rPr>
                <w:rFonts w:ascii="Times New Roman" w:eastAsia="Times New Roman" w:hAnsi="Times New Roman" w:cs="Times New Roman"/>
                <w:color w:val="000000"/>
                <w:sz w:val="22"/>
                <w:szCs w:val="22"/>
              </w:rPr>
              <w:t>1</w:t>
            </w:r>
            <w:r w:rsidR="00C32E6A" w:rsidRPr="004A10D6">
              <w:rPr>
                <w:rFonts w:ascii="Times New Roman" w:eastAsia="Times New Roman" w:hAnsi="Times New Roman" w:cs="Times New Roman"/>
                <w:color w:val="000000"/>
                <w:sz w:val="22"/>
                <w:szCs w:val="22"/>
              </w:rPr>
              <w:t>9. The underlying cause of death is called the: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885"/>
              <w:gridCol w:w="220"/>
              <w:gridCol w:w="2661"/>
            </w:tblGrid>
            <w:tr w:rsidR="00C32E6A" w:rsidRPr="004A10D6" w:rsidTr="00C32E6A">
              <w:tc>
                <w:tcPr>
                  <w:tcW w:w="400" w:type="dxa"/>
                  <w:tcMar>
                    <w:top w:w="0" w:type="dxa"/>
                    <w:left w:w="0" w:type="dxa"/>
                    <w:bottom w:w="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cause of death.</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proximate cause of death.</w:t>
                  </w:r>
                </w:p>
              </w:tc>
            </w:tr>
            <w:tr w:rsidR="00C32E6A" w:rsidRPr="004A10D6" w:rsidTr="00C32E6A">
              <w:tc>
                <w:tcPr>
                  <w:tcW w:w="400" w:type="dxa"/>
                  <w:tcMar>
                    <w:top w:w="0" w:type="dxa"/>
                    <w:left w:w="0" w:type="dxa"/>
                    <w:bottom w:w="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manner of death.</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None of these choices.</w:t>
                  </w:r>
                </w:p>
              </w:tc>
            </w:tr>
          </w:tbl>
          <w:p w:rsidR="00C32E6A" w:rsidRPr="004A10D6" w:rsidRDefault="00C32E6A" w:rsidP="00C32E6A">
            <w:pPr>
              <w:rPr>
                <w:rFonts w:ascii="Times New Roman" w:hAnsi="Times New Roman" w:cs="Times New Roman"/>
                <w:vanish/>
                <w:sz w:val="22"/>
                <w:szCs w:val="22"/>
              </w:rPr>
            </w:pPr>
          </w:p>
          <w:p w:rsidR="00C32E6A" w:rsidRPr="004A10D6" w:rsidRDefault="00C32E6A" w:rsidP="00C32E6A">
            <w:pPr>
              <w:rPr>
                <w:rFonts w:ascii="Times New Roman" w:hAnsi="Times New Roman" w:cs="Times New Roman"/>
                <w:sz w:val="22"/>
                <w:szCs w:val="22"/>
              </w:rPr>
            </w:pPr>
          </w:p>
        </w:tc>
      </w:tr>
    </w:tbl>
    <w:p w:rsidR="00C32E6A" w:rsidRPr="004A10D6" w:rsidRDefault="00C32E6A" w:rsidP="00C32E6A">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C32E6A" w:rsidRPr="004A10D6" w:rsidTr="00C32E6A">
        <w:tc>
          <w:tcPr>
            <w:tcW w:w="5000" w:type="pct"/>
            <w:tcBorders>
              <w:top w:val="nil"/>
              <w:left w:val="nil"/>
              <w:bottom w:val="nil"/>
              <w:right w:val="nil"/>
            </w:tcBorders>
            <w:tcMar>
              <w:top w:w="0" w:type="dxa"/>
              <w:left w:w="0" w:type="dxa"/>
              <w:bottom w:w="0" w:type="dxa"/>
              <w:right w:w="0" w:type="dxa"/>
            </w:tcMar>
            <w:vAlign w:val="center"/>
          </w:tcPr>
          <w:p w:rsidR="00C32E6A" w:rsidRPr="004A10D6" w:rsidRDefault="00767E9A" w:rsidP="00C32E6A">
            <w:pPr>
              <w:pStyle w:val="p"/>
              <w:shd w:val="clear" w:color="auto" w:fill="FFFFFF"/>
              <w:rPr>
                <w:rFonts w:ascii="Times New Roman" w:hAnsi="Times New Roman" w:cs="Times New Roman"/>
                <w:sz w:val="22"/>
                <w:szCs w:val="22"/>
              </w:rPr>
            </w:pPr>
            <w:r>
              <w:rPr>
                <w:rFonts w:ascii="Times New Roman" w:eastAsia="Times New Roman" w:hAnsi="Times New Roman" w:cs="Times New Roman"/>
                <w:color w:val="000000"/>
                <w:sz w:val="22"/>
                <w:szCs w:val="22"/>
              </w:rPr>
              <w:t>20</w:t>
            </w:r>
            <w:r w:rsidR="00C32E6A" w:rsidRPr="004A10D6">
              <w:rPr>
                <w:rFonts w:ascii="Times New Roman" w:eastAsia="Times New Roman" w:hAnsi="Times New Roman" w:cs="Times New Roman"/>
                <w:color w:val="000000"/>
                <w:sz w:val="22"/>
                <w:szCs w:val="22"/>
              </w:rPr>
              <w:t>. The specific change in the body that brought about the cessation of life is called the: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2227"/>
              <w:gridCol w:w="220"/>
              <w:gridCol w:w="2661"/>
            </w:tblGrid>
            <w:tr w:rsidR="00C32E6A" w:rsidRPr="004A10D6" w:rsidTr="00C32E6A">
              <w:tc>
                <w:tcPr>
                  <w:tcW w:w="400" w:type="dxa"/>
                  <w:tcMar>
                    <w:top w:w="0" w:type="dxa"/>
                    <w:left w:w="0" w:type="dxa"/>
                    <w:bottom w:w="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manner of death.</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cause of death.</w:t>
                  </w:r>
                </w:p>
              </w:tc>
            </w:tr>
            <w:tr w:rsidR="00C32E6A" w:rsidRPr="004A10D6" w:rsidTr="00C32E6A">
              <w:tc>
                <w:tcPr>
                  <w:tcW w:w="400" w:type="dxa"/>
                  <w:tcMar>
                    <w:top w:w="0" w:type="dxa"/>
                    <w:left w:w="0" w:type="dxa"/>
                    <w:bottom w:w="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mechanism of death.</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proximate cause of death.</w:t>
                  </w:r>
                </w:p>
              </w:tc>
            </w:tr>
          </w:tbl>
          <w:p w:rsidR="00C32E6A" w:rsidRPr="004A10D6" w:rsidRDefault="00C32E6A" w:rsidP="00C32E6A">
            <w:pPr>
              <w:rPr>
                <w:rFonts w:ascii="Times New Roman" w:hAnsi="Times New Roman" w:cs="Times New Roman"/>
                <w:vanish/>
                <w:sz w:val="22"/>
                <w:szCs w:val="22"/>
              </w:rPr>
            </w:pPr>
          </w:p>
          <w:p w:rsidR="00C32E6A" w:rsidRPr="004A10D6" w:rsidRDefault="00C32E6A" w:rsidP="00C32E6A">
            <w:pPr>
              <w:rPr>
                <w:rFonts w:ascii="Times New Roman" w:hAnsi="Times New Roman" w:cs="Times New Roman"/>
                <w:sz w:val="22"/>
                <w:szCs w:val="22"/>
              </w:rPr>
            </w:pPr>
          </w:p>
        </w:tc>
      </w:tr>
    </w:tbl>
    <w:p w:rsidR="00C32E6A" w:rsidRPr="004A10D6" w:rsidRDefault="00C32E6A" w:rsidP="00C32E6A">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C32E6A" w:rsidRPr="004A10D6" w:rsidTr="00C32E6A">
        <w:tc>
          <w:tcPr>
            <w:tcW w:w="5000" w:type="pct"/>
            <w:tcBorders>
              <w:top w:val="nil"/>
              <w:left w:val="nil"/>
              <w:bottom w:val="nil"/>
              <w:right w:val="nil"/>
            </w:tcBorders>
            <w:tcMar>
              <w:top w:w="0" w:type="dxa"/>
              <w:left w:w="0" w:type="dxa"/>
              <w:bottom w:w="0" w:type="dxa"/>
              <w:right w:w="0" w:type="dxa"/>
            </w:tcMar>
            <w:vAlign w:val="center"/>
          </w:tcPr>
          <w:p w:rsidR="00C32E6A" w:rsidRPr="004A10D6" w:rsidRDefault="00767E9A" w:rsidP="00C32E6A">
            <w:pPr>
              <w:pStyle w:val="p"/>
              <w:shd w:val="clear" w:color="auto" w:fill="FFFFFF"/>
              <w:rPr>
                <w:rFonts w:ascii="Times New Roman" w:hAnsi="Times New Roman" w:cs="Times New Roman"/>
                <w:sz w:val="22"/>
                <w:szCs w:val="22"/>
              </w:rPr>
            </w:pPr>
            <w:r>
              <w:rPr>
                <w:rFonts w:ascii="Times New Roman" w:eastAsia="Times New Roman" w:hAnsi="Times New Roman" w:cs="Times New Roman"/>
                <w:color w:val="000000"/>
                <w:sz w:val="22"/>
                <w:szCs w:val="22"/>
              </w:rPr>
              <w:t>2</w:t>
            </w:r>
            <w:r w:rsidR="00C32E6A" w:rsidRPr="004A10D6">
              <w:rPr>
                <w:rFonts w:ascii="Times New Roman" w:eastAsia="Times New Roman" w:hAnsi="Times New Roman" w:cs="Times New Roman"/>
                <w:color w:val="000000"/>
                <w:sz w:val="22"/>
                <w:szCs w:val="22"/>
              </w:rPr>
              <w:t>1. Liver mortis means roughly, the: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946"/>
              <w:gridCol w:w="220"/>
              <w:gridCol w:w="1616"/>
            </w:tblGrid>
            <w:tr w:rsidR="00C32E6A" w:rsidRPr="004A10D6" w:rsidTr="00C32E6A">
              <w:tc>
                <w:tcPr>
                  <w:tcW w:w="400" w:type="dxa"/>
                  <w:tcMar>
                    <w:top w:w="0" w:type="dxa"/>
                    <w:left w:w="0" w:type="dxa"/>
                    <w:bottom w:w="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moment of death.</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day of death.</w:t>
                  </w:r>
                </w:p>
              </w:tc>
            </w:tr>
            <w:tr w:rsidR="00C32E6A" w:rsidRPr="004A10D6" w:rsidTr="00C32E6A">
              <w:tc>
                <w:tcPr>
                  <w:tcW w:w="400" w:type="dxa"/>
                  <w:tcMar>
                    <w:top w:w="0" w:type="dxa"/>
                    <w:left w:w="0" w:type="dxa"/>
                    <w:bottom w:w="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death color.</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time of death.</w:t>
                  </w:r>
                </w:p>
              </w:tc>
            </w:tr>
          </w:tbl>
          <w:p w:rsidR="00C32E6A" w:rsidRPr="004A10D6" w:rsidRDefault="00C32E6A" w:rsidP="00C32E6A">
            <w:pPr>
              <w:rPr>
                <w:rFonts w:ascii="Times New Roman" w:hAnsi="Times New Roman" w:cs="Times New Roman"/>
                <w:vanish/>
                <w:sz w:val="22"/>
                <w:szCs w:val="22"/>
              </w:rPr>
            </w:pPr>
          </w:p>
          <w:p w:rsidR="00C32E6A" w:rsidRPr="004A10D6" w:rsidRDefault="00C32E6A" w:rsidP="00C32E6A">
            <w:pPr>
              <w:rPr>
                <w:rFonts w:ascii="Times New Roman" w:hAnsi="Times New Roman" w:cs="Times New Roman"/>
                <w:sz w:val="22"/>
                <w:szCs w:val="22"/>
              </w:rPr>
            </w:pPr>
          </w:p>
        </w:tc>
      </w:tr>
    </w:tbl>
    <w:p w:rsidR="00C32E6A" w:rsidRPr="004A10D6" w:rsidRDefault="00C32E6A" w:rsidP="00C32E6A">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C32E6A" w:rsidRPr="004A10D6" w:rsidTr="00C32E6A">
        <w:tc>
          <w:tcPr>
            <w:tcW w:w="5000" w:type="pct"/>
            <w:tcBorders>
              <w:top w:val="nil"/>
              <w:left w:val="nil"/>
              <w:bottom w:val="nil"/>
              <w:right w:val="nil"/>
            </w:tcBorders>
            <w:tcMar>
              <w:top w:w="0" w:type="dxa"/>
              <w:left w:w="0" w:type="dxa"/>
              <w:bottom w:w="0" w:type="dxa"/>
              <w:right w:w="0" w:type="dxa"/>
            </w:tcMar>
            <w:vAlign w:val="center"/>
          </w:tcPr>
          <w:p w:rsidR="00C32E6A" w:rsidRPr="004A10D6" w:rsidRDefault="00767E9A" w:rsidP="00C32E6A">
            <w:pPr>
              <w:pStyle w:val="p"/>
              <w:shd w:val="clear" w:color="auto" w:fill="FFFFFF"/>
              <w:rPr>
                <w:rFonts w:ascii="Times New Roman" w:hAnsi="Times New Roman" w:cs="Times New Roman"/>
                <w:sz w:val="22"/>
                <w:szCs w:val="22"/>
              </w:rPr>
            </w:pPr>
            <w:r>
              <w:rPr>
                <w:rFonts w:ascii="Times New Roman" w:eastAsia="Times New Roman" w:hAnsi="Times New Roman" w:cs="Times New Roman"/>
                <w:color w:val="000000"/>
                <w:sz w:val="22"/>
                <w:szCs w:val="22"/>
              </w:rPr>
              <w:t>2</w:t>
            </w:r>
            <w:r w:rsidR="00C32E6A" w:rsidRPr="004A10D6">
              <w:rPr>
                <w:rFonts w:ascii="Times New Roman" w:eastAsia="Times New Roman" w:hAnsi="Times New Roman" w:cs="Times New Roman"/>
                <w:color w:val="000000"/>
                <w:sz w:val="22"/>
                <w:szCs w:val="22"/>
              </w:rPr>
              <w:t>2. Pooling of blood in the body, known as lividity, provides a clue as to how long the person has been dead.  Lividity first begins about: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2319"/>
              <w:gridCol w:w="220"/>
              <w:gridCol w:w="2429"/>
            </w:tblGrid>
            <w:tr w:rsidR="00C32E6A" w:rsidRPr="004A10D6" w:rsidTr="00C32E6A">
              <w:tc>
                <w:tcPr>
                  <w:tcW w:w="400" w:type="dxa"/>
                  <w:tcMar>
                    <w:top w:w="0" w:type="dxa"/>
                    <w:left w:w="0" w:type="dxa"/>
                    <w:bottom w:w="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two hours after death.</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four hours after death.</w:t>
                  </w:r>
                </w:p>
              </w:tc>
            </w:tr>
            <w:tr w:rsidR="00C32E6A" w:rsidRPr="004A10D6" w:rsidTr="00C32E6A">
              <w:tc>
                <w:tcPr>
                  <w:tcW w:w="400" w:type="dxa"/>
                  <w:tcMar>
                    <w:top w:w="0" w:type="dxa"/>
                    <w:left w:w="0" w:type="dxa"/>
                    <w:bottom w:w="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six hours after death.</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eight hours after death.</w:t>
                  </w:r>
                </w:p>
              </w:tc>
            </w:tr>
          </w:tbl>
          <w:p w:rsidR="00C32E6A" w:rsidRPr="004A10D6" w:rsidRDefault="00C32E6A" w:rsidP="00C32E6A">
            <w:pPr>
              <w:rPr>
                <w:rFonts w:ascii="Times New Roman" w:hAnsi="Times New Roman" w:cs="Times New Roman"/>
                <w:vanish/>
                <w:sz w:val="22"/>
                <w:szCs w:val="22"/>
              </w:rPr>
            </w:pPr>
          </w:p>
          <w:p w:rsidR="00C32E6A" w:rsidRPr="004A10D6" w:rsidRDefault="00C32E6A" w:rsidP="00C32E6A">
            <w:pPr>
              <w:rPr>
                <w:rFonts w:ascii="Times New Roman" w:hAnsi="Times New Roman" w:cs="Times New Roman"/>
                <w:sz w:val="22"/>
                <w:szCs w:val="22"/>
              </w:rPr>
            </w:pPr>
          </w:p>
        </w:tc>
      </w:tr>
      <w:tr w:rsidR="00C32E6A" w:rsidRPr="004A10D6" w:rsidTr="00C32E6A">
        <w:tc>
          <w:tcPr>
            <w:tcW w:w="5000" w:type="pct"/>
            <w:tcBorders>
              <w:top w:val="nil"/>
              <w:bottom w:val="nil"/>
            </w:tcBorders>
            <w:tcMar>
              <w:top w:w="0" w:type="dxa"/>
              <w:left w:w="0" w:type="dxa"/>
              <w:bottom w:w="0" w:type="dxa"/>
              <w:right w:w="0" w:type="dxa"/>
            </w:tcMar>
            <w:vAlign w:val="center"/>
          </w:tcPr>
          <w:p w:rsidR="00C32E6A" w:rsidRPr="004A10D6" w:rsidRDefault="00C32E6A" w:rsidP="00C32E6A">
            <w:pPr>
              <w:pStyle w:val="p"/>
              <w:shd w:val="clear" w:color="auto" w:fill="FFFFFF"/>
              <w:rPr>
                <w:rFonts w:ascii="Times New Roman" w:eastAsia="Times New Roman" w:hAnsi="Times New Roman" w:cs="Times New Roman"/>
                <w:color w:val="000000"/>
                <w:sz w:val="22"/>
                <w:szCs w:val="22"/>
              </w:rPr>
            </w:pPr>
          </w:p>
        </w:tc>
      </w:tr>
      <w:tr w:rsidR="00C32E6A" w:rsidRPr="004A10D6" w:rsidTr="00C32E6A">
        <w:tc>
          <w:tcPr>
            <w:tcW w:w="5000" w:type="pct"/>
            <w:tcBorders>
              <w:top w:val="nil"/>
              <w:left w:val="nil"/>
              <w:bottom w:val="nil"/>
              <w:right w:val="nil"/>
            </w:tcBorders>
            <w:tcMar>
              <w:top w:w="0" w:type="dxa"/>
              <w:left w:w="0" w:type="dxa"/>
              <w:bottom w:w="0" w:type="dxa"/>
              <w:right w:w="0" w:type="dxa"/>
            </w:tcMar>
            <w:vAlign w:val="center"/>
          </w:tcPr>
          <w:p w:rsidR="00C32E6A" w:rsidRPr="004A10D6" w:rsidRDefault="00767E9A" w:rsidP="00C32E6A">
            <w:pPr>
              <w:pStyle w:val="p"/>
              <w:shd w:val="clear" w:color="auto" w:fill="FFFFFF"/>
              <w:rPr>
                <w:rFonts w:ascii="Times New Roman" w:hAnsi="Times New Roman" w:cs="Times New Roman"/>
                <w:sz w:val="22"/>
                <w:szCs w:val="22"/>
              </w:rPr>
            </w:pPr>
            <w:r>
              <w:rPr>
                <w:rFonts w:ascii="Times New Roman" w:eastAsia="Times New Roman" w:hAnsi="Times New Roman" w:cs="Times New Roman"/>
                <w:color w:val="000000"/>
                <w:sz w:val="22"/>
                <w:szCs w:val="22"/>
              </w:rPr>
              <w:t>2</w:t>
            </w:r>
            <w:r w:rsidR="00C32E6A" w:rsidRPr="004A10D6">
              <w:rPr>
                <w:rFonts w:ascii="Times New Roman" w:eastAsia="Times New Roman" w:hAnsi="Times New Roman" w:cs="Times New Roman"/>
                <w:color w:val="000000"/>
                <w:sz w:val="22"/>
                <w:szCs w:val="22"/>
              </w:rPr>
              <w:t>3. Dual lividity could occur if the body was kept in one position: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9033"/>
            </w:tblGrid>
            <w:tr w:rsidR="00C32E6A" w:rsidRPr="004A10D6" w:rsidTr="00C32E6A">
              <w:tc>
                <w:tcPr>
                  <w:tcW w:w="400" w:type="dxa"/>
                  <w:tcMar>
                    <w:top w:w="0" w:type="dxa"/>
                    <w:left w:w="0" w:type="dxa"/>
                    <w:bottom w:w="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two hours after death, and then moved to a second position before the lividity became permanent.</w:t>
                  </w:r>
                </w:p>
              </w:tc>
            </w:tr>
            <w:tr w:rsidR="00C32E6A" w:rsidRPr="004A10D6" w:rsidTr="00C32E6A">
              <w:tc>
                <w:tcPr>
                  <w:tcW w:w="400" w:type="dxa"/>
                  <w:tcMar>
                    <w:top w:w="0" w:type="dxa"/>
                    <w:left w:w="0" w:type="dxa"/>
                    <w:bottom w:w="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ten hours after death, and then moved to a second position before the lividity became permanent.</w:t>
                  </w:r>
                </w:p>
              </w:tc>
            </w:tr>
            <w:tr w:rsidR="00C32E6A" w:rsidRPr="004A10D6" w:rsidTr="00C32E6A">
              <w:tc>
                <w:tcPr>
                  <w:tcW w:w="400" w:type="dxa"/>
                  <w:tcMar>
                    <w:top w:w="0" w:type="dxa"/>
                    <w:left w:w="0" w:type="dxa"/>
                    <w:bottom w:w="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nine hours after death, and then moved to a second position before the lividity became permanent.</w:t>
                  </w:r>
                </w:p>
              </w:tc>
            </w:tr>
            <w:tr w:rsidR="00C32E6A" w:rsidRPr="004A10D6" w:rsidTr="00C32E6A">
              <w:tc>
                <w:tcPr>
                  <w:tcW w:w="400" w:type="dxa"/>
                  <w:tcMar>
                    <w:top w:w="0" w:type="dxa"/>
                    <w:left w:w="0" w:type="dxa"/>
                    <w:bottom w:w="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None of these choices.</w:t>
                  </w:r>
                </w:p>
              </w:tc>
            </w:tr>
          </w:tbl>
          <w:p w:rsidR="00C32E6A" w:rsidRPr="004A10D6" w:rsidRDefault="00C32E6A" w:rsidP="00C32E6A">
            <w:pPr>
              <w:rPr>
                <w:rFonts w:ascii="Times New Roman" w:hAnsi="Times New Roman" w:cs="Times New Roman"/>
                <w:vanish/>
                <w:sz w:val="22"/>
                <w:szCs w:val="22"/>
              </w:rPr>
            </w:pPr>
          </w:p>
          <w:p w:rsidR="00C32E6A" w:rsidRPr="004A10D6" w:rsidRDefault="00C32E6A" w:rsidP="00C32E6A">
            <w:pPr>
              <w:rPr>
                <w:rFonts w:ascii="Times New Roman" w:hAnsi="Times New Roman" w:cs="Times New Roman"/>
                <w:sz w:val="22"/>
                <w:szCs w:val="22"/>
              </w:rPr>
            </w:pPr>
          </w:p>
        </w:tc>
      </w:tr>
    </w:tbl>
    <w:p w:rsidR="00C32E6A" w:rsidRPr="004A10D6" w:rsidRDefault="00C32E6A" w:rsidP="00C32E6A">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C32E6A" w:rsidRPr="004A10D6" w:rsidTr="00C32E6A">
        <w:tc>
          <w:tcPr>
            <w:tcW w:w="5000" w:type="pct"/>
            <w:tcBorders>
              <w:top w:val="nil"/>
              <w:left w:val="nil"/>
              <w:bottom w:val="nil"/>
              <w:right w:val="nil"/>
            </w:tcBorders>
            <w:tcMar>
              <w:top w:w="0" w:type="dxa"/>
              <w:left w:w="0" w:type="dxa"/>
              <w:bottom w:w="0" w:type="dxa"/>
              <w:right w:w="0" w:type="dxa"/>
            </w:tcMar>
            <w:vAlign w:val="center"/>
          </w:tcPr>
          <w:p w:rsidR="00C32E6A" w:rsidRPr="004A10D6" w:rsidRDefault="00767E9A" w:rsidP="00C32E6A">
            <w:pPr>
              <w:pStyle w:val="p"/>
              <w:shd w:val="clear" w:color="auto" w:fill="FFFFFF"/>
              <w:rPr>
                <w:rFonts w:ascii="Times New Roman" w:hAnsi="Times New Roman" w:cs="Times New Roman"/>
                <w:sz w:val="22"/>
                <w:szCs w:val="22"/>
              </w:rPr>
            </w:pPr>
            <w:r>
              <w:rPr>
                <w:rFonts w:ascii="Times New Roman" w:eastAsia="Times New Roman" w:hAnsi="Times New Roman" w:cs="Times New Roman"/>
                <w:color w:val="000000"/>
                <w:sz w:val="22"/>
                <w:szCs w:val="22"/>
              </w:rPr>
              <w:t>2</w:t>
            </w:r>
            <w:r w:rsidR="00C32E6A" w:rsidRPr="004A10D6">
              <w:rPr>
                <w:rFonts w:ascii="Times New Roman" w:eastAsia="Times New Roman" w:hAnsi="Times New Roman" w:cs="Times New Roman"/>
                <w:color w:val="000000"/>
                <w:sz w:val="22"/>
                <w:szCs w:val="22"/>
              </w:rPr>
              <w:t>4. Death stiffness is roughly defined as: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714"/>
              <w:gridCol w:w="220"/>
              <w:gridCol w:w="1885"/>
            </w:tblGrid>
            <w:tr w:rsidR="00C32E6A" w:rsidRPr="004A10D6" w:rsidTr="00C32E6A">
              <w:tc>
                <w:tcPr>
                  <w:tcW w:w="400" w:type="dxa"/>
                  <w:tcMar>
                    <w:top w:w="0" w:type="dxa"/>
                    <w:left w:w="0" w:type="dxa"/>
                    <w:bottom w:w="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cause of death.</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manner of death.</w:t>
                  </w:r>
                </w:p>
              </w:tc>
            </w:tr>
            <w:tr w:rsidR="00C32E6A" w:rsidRPr="004A10D6" w:rsidTr="00C32E6A">
              <w:tc>
                <w:tcPr>
                  <w:tcW w:w="400" w:type="dxa"/>
                  <w:tcMar>
                    <w:top w:w="0" w:type="dxa"/>
                    <w:left w:w="0" w:type="dxa"/>
                    <w:bottom w:w="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rigor mortis.</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liver mortis.</w:t>
                  </w:r>
                </w:p>
              </w:tc>
            </w:tr>
          </w:tbl>
          <w:p w:rsidR="00C32E6A" w:rsidRPr="004A10D6" w:rsidRDefault="00C32E6A" w:rsidP="00C32E6A">
            <w:pPr>
              <w:rPr>
                <w:rFonts w:ascii="Times New Roman" w:hAnsi="Times New Roman" w:cs="Times New Roman"/>
                <w:vanish/>
                <w:sz w:val="22"/>
                <w:szCs w:val="22"/>
              </w:rPr>
            </w:pPr>
          </w:p>
          <w:p w:rsidR="00C32E6A" w:rsidRPr="004A10D6" w:rsidRDefault="00C32E6A" w:rsidP="00C32E6A">
            <w:pPr>
              <w:rPr>
                <w:rFonts w:ascii="Times New Roman" w:hAnsi="Times New Roman" w:cs="Times New Roman"/>
                <w:sz w:val="22"/>
                <w:szCs w:val="22"/>
              </w:rPr>
            </w:pPr>
          </w:p>
        </w:tc>
      </w:tr>
    </w:tbl>
    <w:p w:rsidR="00C32E6A" w:rsidRPr="004A10D6" w:rsidRDefault="00C32E6A" w:rsidP="00C32E6A">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C32E6A" w:rsidRPr="004A10D6" w:rsidTr="00C32E6A">
        <w:tc>
          <w:tcPr>
            <w:tcW w:w="5000" w:type="pct"/>
            <w:tcBorders>
              <w:top w:val="nil"/>
              <w:left w:val="nil"/>
              <w:bottom w:val="nil"/>
              <w:right w:val="nil"/>
            </w:tcBorders>
            <w:tcMar>
              <w:top w:w="0" w:type="dxa"/>
              <w:left w:w="0" w:type="dxa"/>
              <w:bottom w:w="0" w:type="dxa"/>
              <w:right w:w="0" w:type="dxa"/>
            </w:tcMar>
            <w:vAlign w:val="center"/>
          </w:tcPr>
          <w:p w:rsidR="00C32E6A" w:rsidRPr="004A10D6" w:rsidRDefault="00767E9A" w:rsidP="00C32E6A">
            <w:pPr>
              <w:pStyle w:val="p"/>
              <w:shd w:val="clear" w:color="auto" w:fill="FFFFFF"/>
              <w:rPr>
                <w:rFonts w:ascii="Times New Roman" w:hAnsi="Times New Roman" w:cs="Times New Roman"/>
                <w:sz w:val="22"/>
                <w:szCs w:val="22"/>
              </w:rPr>
            </w:pPr>
            <w:r>
              <w:rPr>
                <w:rFonts w:ascii="Times New Roman" w:eastAsia="Times New Roman" w:hAnsi="Times New Roman" w:cs="Times New Roman"/>
                <w:color w:val="000000"/>
                <w:sz w:val="22"/>
                <w:szCs w:val="22"/>
              </w:rPr>
              <w:t>2</w:t>
            </w:r>
            <w:r w:rsidR="00C32E6A" w:rsidRPr="004A10D6">
              <w:rPr>
                <w:rFonts w:ascii="Times New Roman" w:eastAsia="Times New Roman" w:hAnsi="Times New Roman" w:cs="Times New Roman"/>
                <w:color w:val="000000"/>
                <w:sz w:val="22"/>
                <w:szCs w:val="22"/>
              </w:rPr>
              <w:t>5. Rigor mortis is: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384"/>
              <w:gridCol w:w="220"/>
              <w:gridCol w:w="2258"/>
            </w:tblGrid>
            <w:tr w:rsidR="00C32E6A" w:rsidRPr="004A10D6" w:rsidTr="00C32E6A">
              <w:tc>
                <w:tcPr>
                  <w:tcW w:w="400" w:type="dxa"/>
                  <w:tcMar>
                    <w:top w:w="0" w:type="dxa"/>
                    <w:left w:w="0" w:type="dxa"/>
                    <w:bottom w:w="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permanent.</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one cause of death.</w:t>
                  </w:r>
                </w:p>
              </w:tc>
            </w:tr>
            <w:tr w:rsidR="00C32E6A" w:rsidRPr="004A10D6" w:rsidTr="00C32E6A">
              <w:tc>
                <w:tcPr>
                  <w:tcW w:w="400" w:type="dxa"/>
                  <w:tcMar>
                    <w:top w:w="0" w:type="dxa"/>
                    <w:left w:w="0" w:type="dxa"/>
                    <w:bottom w:w="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temporary.</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one manner of death.</w:t>
                  </w:r>
                </w:p>
              </w:tc>
            </w:tr>
          </w:tbl>
          <w:p w:rsidR="00C32E6A" w:rsidRPr="004A10D6" w:rsidRDefault="00C32E6A" w:rsidP="00C32E6A">
            <w:pPr>
              <w:rPr>
                <w:rFonts w:ascii="Times New Roman" w:hAnsi="Times New Roman" w:cs="Times New Roman"/>
                <w:vanish/>
                <w:sz w:val="22"/>
                <w:szCs w:val="22"/>
              </w:rPr>
            </w:pPr>
          </w:p>
          <w:p w:rsidR="00C32E6A" w:rsidRPr="004A10D6" w:rsidRDefault="00C32E6A" w:rsidP="00C32E6A">
            <w:pPr>
              <w:rPr>
                <w:rFonts w:ascii="Times New Roman" w:hAnsi="Times New Roman" w:cs="Times New Roman"/>
                <w:sz w:val="22"/>
                <w:szCs w:val="22"/>
              </w:rPr>
            </w:pPr>
          </w:p>
        </w:tc>
      </w:tr>
    </w:tbl>
    <w:p w:rsidR="00C32E6A" w:rsidRPr="004A10D6" w:rsidRDefault="00C32E6A" w:rsidP="00C32E6A">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C32E6A" w:rsidRPr="004A10D6" w:rsidTr="00C32E6A">
        <w:tc>
          <w:tcPr>
            <w:tcW w:w="5000" w:type="pct"/>
            <w:tcBorders>
              <w:top w:val="nil"/>
              <w:left w:val="nil"/>
              <w:bottom w:val="nil"/>
              <w:right w:val="nil"/>
            </w:tcBorders>
            <w:tcMar>
              <w:top w:w="0" w:type="dxa"/>
              <w:left w:w="0" w:type="dxa"/>
              <w:bottom w:w="0" w:type="dxa"/>
              <w:right w:w="0" w:type="dxa"/>
            </w:tcMar>
            <w:vAlign w:val="center"/>
          </w:tcPr>
          <w:p w:rsidR="00C32E6A" w:rsidRPr="004A10D6" w:rsidRDefault="00767E9A" w:rsidP="00C32E6A">
            <w:pPr>
              <w:pStyle w:val="p"/>
              <w:shd w:val="clear" w:color="auto" w:fill="FFFFFF"/>
              <w:rPr>
                <w:rFonts w:ascii="Times New Roman" w:hAnsi="Times New Roman" w:cs="Times New Roman"/>
                <w:sz w:val="22"/>
                <w:szCs w:val="22"/>
              </w:rPr>
            </w:pPr>
            <w:r>
              <w:rPr>
                <w:rFonts w:ascii="Times New Roman" w:eastAsia="Times New Roman" w:hAnsi="Times New Roman" w:cs="Times New Roman"/>
                <w:color w:val="000000"/>
                <w:sz w:val="22"/>
                <w:szCs w:val="22"/>
              </w:rPr>
              <w:t>2</w:t>
            </w:r>
            <w:r w:rsidR="00C32E6A" w:rsidRPr="004A10D6">
              <w:rPr>
                <w:rFonts w:ascii="Times New Roman" w:eastAsia="Times New Roman" w:hAnsi="Times New Roman" w:cs="Times New Roman"/>
                <w:color w:val="000000"/>
                <w:sz w:val="22"/>
                <w:szCs w:val="22"/>
              </w:rPr>
              <w:t>6. If a body shows no visible rigor, it has probably been dead: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5710"/>
            </w:tblGrid>
            <w:tr w:rsidR="00C32E6A" w:rsidRPr="004A10D6" w:rsidTr="00C32E6A">
              <w:tc>
                <w:tcPr>
                  <w:tcW w:w="400" w:type="dxa"/>
                  <w:tcMar>
                    <w:top w:w="0" w:type="dxa"/>
                    <w:left w:w="0" w:type="dxa"/>
                    <w:bottom w:w="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less than two hours or more than forty-eight hours.</w:t>
                  </w:r>
                </w:p>
              </w:tc>
            </w:tr>
            <w:tr w:rsidR="00C32E6A" w:rsidRPr="004A10D6" w:rsidTr="00C32E6A">
              <w:tc>
                <w:tcPr>
                  <w:tcW w:w="400" w:type="dxa"/>
                  <w:tcMar>
                    <w:top w:w="0" w:type="dxa"/>
                    <w:left w:w="0" w:type="dxa"/>
                    <w:bottom w:w="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less than ten hours or more than seventy-two hours.</w:t>
                  </w:r>
                </w:p>
              </w:tc>
            </w:tr>
            <w:tr w:rsidR="00C32E6A" w:rsidRPr="004A10D6" w:rsidTr="00C32E6A">
              <w:tc>
                <w:tcPr>
                  <w:tcW w:w="400" w:type="dxa"/>
                  <w:tcMar>
                    <w:top w:w="0" w:type="dxa"/>
                    <w:left w:w="0" w:type="dxa"/>
                    <w:bottom w:w="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hAnsi="Times New Roman" w:cs="Times New Roman"/>
                      <w:color w:val="000000"/>
                      <w:sz w:val="22"/>
                      <w:szCs w:val="22"/>
                    </w:rPr>
                    <w:lastRenderedPageBreak/>
                    <w:t> </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less than twenty-four hours or more than seventy-two hours.</w:t>
                  </w:r>
                </w:p>
              </w:tc>
            </w:tr>
            <w:tr w:rsidR="00C32E6A" w:rsidRPr="004A10D6" w:rsidTr="00C32E6A">
              <w:tc>
                <w:tcPr>
                  <w:tcW w:w="400" w:type="dxa"/>
                  <w:tcMar>
                    <w:top w:w="0" w:type="dxa"/>
                    <w:left w:w="0" w:type="dxa"/>
                    <w:bottom w:w="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more than two hours or less than forty-eight hours.</w:t>
                  </w:r>
                </w:p>
              </w:tc>
            </w:tr>
          </w:tbl>
          <w:p w:rsidR="00C32E6A" w:rsidRPr="004A10D6" w:rsidRDefault="00C32E6A" w:rsidP="00C32E6A">
            <w:pPr>
              <w:rPr>
                <w:rFonts w:ascii="Times New Roman" w:hAnsi="Times New Roman" w:cs="Times New Roman"/>
                <w:vanish/>
                <w:sz w:val="22"/>
                <w:szCs w:val="22"/>
              </w:rPr>
            </w:pPr>
          </w:p>
          <w:p w:rsidR="00C32E6A" w:rsidRPr="004A10D6" w:rsidRDefault="00C32E6A" w:rsidP="00C32E6A">
            <w:pPr>
              <w:rPr>
                <w:rFonts w:ascii="Times New Roman" w:hAnsi="Times New Roman" w:cs="Times New Roman"/>
                <w:sz w:val="22"/>
                <w:szCs w:val="22"/>
              </w:rPr>
            </w:pPr>
          </w:p>
        </w:tc>
      </w:tr>
    </w:tbl>
    <w:p w:rsidR="00C32E6A" w:rsidRPr="004A10D6" w:rsidRDefault="00C32E6A" w:rsidP="00C32E6A">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C32E6A" w:rsidRPr="004A10D6" w:rsidTr="00C32E6A">
        <w:tc>
          <w:tcPr>
            <w:tcW w:w="5000" w:type="pct"/>
            <w:tcBorders>
              <w:top w:val="nil"/>
              <w:left w:val="nil"/>
              <w:bottom w:val="nil"/>
              <w:right w:val="nil"/>
            </w:tcBorders>
            <w:tcMar>
              <w:top w:w="0" w:type="dxa"/>
              <w:left w:w="0" w:type="dxa"/>
              <w:bottom w:w="0" w:type="dxa"/>
              <w:right w:w="0" w:type="dxa"/>
            </w:tcMar>
            <w:vAlign w:val="center"/>
          </w:tcPr>
          <w:p w:rsidR="00C32E6A" w:rsidRPr="004A10D6" w:rsidRDefault="00767E9A" w:rsidP="00C32E6A">
            <w:pPr>
              <w:pStyle w:val="p"/>
              <w:shd w:val="clear" w:color="auto" w:fill="FFFFFF"/>
              <w:rPr>
                <w:rFonts w:ascii="Times New Roman" w:hAnsi="Times New Roman" w:cs="Times New Roman"/>
                <w:sz w:val="22"/>
                <w:szCs w:val="22"/>
              </w:rPr>
            </w:pPr>
            <w:r>
              <w:rPr>
                <w:rFonts w:ascii="Times New Roman" w:eastAsia="Times New Roman" w:hAnsi="Times New Roman" w:cs="Times New Roman"/>
                <w:color w:val="000000"/>
                <w:sz w:val="22"/>
                <w:szCs w:val="22"/>
              </w:rPr>
              <w:t>2</w:t>
            </w:r>
            <w:r w:rsidR="00C32E6A" w:rsidRPr="004A10D6">
              <w:rPr>
                <w:rFonts w:ascii="Times New Roman" w:eastAsia="Times New Roman" w:hAnsi="Times New Roman" w:cs="Times New Roman"/>
                <w:color w:val="000000"/>
                <w:sz w:val="22"/>
                <w:szCs w:val="22"/>
              </w:rPr>
              <w:t>7. Factors affecting rigor include: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549"/>
              <w:gridCol w:w="220"/>
              <w:gridCol w:w="2264"/>
            </w:tblGrid>
            <w:tr w:rsidR="00C32E6A" w:rsidRPr="004A10D6" w:rsidTr="00C32E6A">
              <w:tc>
                <w:tcPr>
                  <w:tcW w:w="400" w:type="dxa"/>
                  <w:tcMar>
                    <w:top w:w="0" w:type="dxa"/>
                    <w:left w:w="0" w:type="dxa"/>
                    <w:bottom w:w="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temperature.</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activity before death.</w:t>
                  </w:r>
                </w:p>
              </w:tc>
            </w:tr>
            <w:tr w:rsidR="00C32E6A" w:rsidRPr="004A10D6" w:rsidTr="00C32E6A">
              <w:tc>
                <w:tcPr>
                  <w:tcW w:w="400" w:type="dxa"/>
                  <w:tcMar>
                    <w:top w:w="0" w:type="dxa"/>
                    <w:left w:w="0" w:type="dxa"/>
                    <w:bottom w:w="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body weight.</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proofErr w:type="gramStart"/>
                  <w:r w:rsidRPr="004A10D6">
                    <w:rPr>
                      <w:rFonts w:ascii="Times New Roman" w:eastAsia="Times New Roman" w:hAnsi="Times New Roman" w:cs="Times New Roman"/>
                      <w:color w:val="000000"/>
                      <w:sz w:val="22"/>
                      <w:szCs w:val="22"/>
                    </w:rPr>
                    <w:t>All of</w:t>
                  </w:r>
                  <w:proofErr w:type="gramEnd"/>
                  <w:r w:rsidRPr="004A10D6">
                    <w:rPr>
                      <w:rFonts w:ascii="Times New Roman" w:eastAsia="Times New Roman" w:hAnsi="Times New Roman" w:cs="Times New Roman"/>
                      <w:color w:val="000000"/>
                      <w:sz w:val="22"/>
                      <w:szCs w:val="22"/>
                    </w:rPr>
                    <w:t xml:space="preserve"> these choices.</w:t>
                  </w:r>
                </w:p>
              </w:tc>
            </w:tr>
          </w:tbl>
          <w:p w:rsidR="00C32E6A" w:rsidRPr="004A10D6" w:rsidRDefault="00C32E6A" w:rsidP="00C32E6A">
            <w:pPr>
              <w:rPr>
                <w:rFonts w:ascii="Times New Roman" w:hAnsi="Times New Roman" w:cs="Times New Roman"/>
                <w:vanish/>
                <w:sz w:val="22"/>
                <w:szCs w:val="22"/>
              </w:rPr>
            </w:pPr>
          </w:p>
          <w:p w:rsidR="00C32E6A" w:rsidRPr="004A10D6" w:rsidRDefault="00C32E6A" w:rsidP="00C32E6A">
            <w:pPr>
              <w:rPr>
                <w:rFonts w:ascii="Times New Roman" w:hAnsi="Times New Roman" w:cs="Times New Roman"/>
                <w:sz w:val="22"/>
                <w:szCs w:val="22"/>
              </w:rPr>
            </w:pPr>
          </w:p>
        </w:tc>
      </w:tr>
    </w:tbl>
    <w:p w:rsidR="00C32E6A" w:rsidRPr="004A10D6" w:rsidRDefault="00C32E6A" w:rsidP="00C32E6A">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C32E6A" w:rsidRPr="004A10D6" w:rsidTr="00C32E6A">
        <w:tc>
          <w:tcPr>
            <w:tcW w:w="5000" w:type="pct"/>
            <w:tcBorders>
              <w:top w:val="nil"/>
              <w:left w:val="nil"/>
              <w:bottom w:val="nil"/>
              <w:right w:val="nil"/>
            </w:tcBorders>
            <w:tcMar>
              <w:top w:w="0" w:type="dxa"/>
              <w:left w:w="0" w:type="dxa"/>
              <w:bottom w:w="0" w:type="dxa"/>
              <w:right w:w="0" w:type="dxa"/>
            </w:tcMar>
            <w:vAlign w:val="center"/>
          </w:tcPr>
          <w:p w:rsidR="00C32E6A" w:rsidRPr="004A10D6" w:rsidRDefault="00767E9A" w:rsidP="00C32E6A">
            <w:pPr>
              <w:pStyle w:val="p"/>
              <w:shd w:val="clear" w:color="auto" w:fill="FFFFFF"/>
              <w:rPr>
                <w:rFonts w:ascii="Times New Roman" w:hAnsi="Times New Roman" w:cs="Times New Roman"/>
                <w:sz w:val="22"/>
                <w:szCs w:val="22"/>
              </w:rPr>
            </w:pPr>
            <w:r>
              <w:rPr>
                <w:rFonts w:ascii="Times New Roman" w:eastAsia="Times New Roman" w:hAnsi="Times New Roman" w:cs="Times New Roman"/>
                <w:color w:val="000000"/>
                <w:sz w:val="22"/>
                <w:szCs w:val="22"/>
              </w:rPr>
              <w:t>2</w:t>
            </w:r>
            <w:r w:rsidR="00C32E6A" w:rsidRPr="004A10D6">
              <w:rPr>
                <w:rFonts w:ascii="Times New Roman" w:eastAsia="Times New Roman" w:hAnsi="Times New Roman" w:cs="Times New Roman"/>
                <w:color w:val="000000"/>
                <w:sz w:val="22"/>
                <w:szCs w:val="22"/>
              </w:rPr>
              <w:t>8. Algor mortis means roughly: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5470"/>
            </w:tblGrid>
            <w:tr w:rsidR="00C32E6A" w:rsidRPr="004A10D6" w:rsidTr="00C32E6A">
              <w:tc>
                <w:tcPr>
                  <w:tcW w:w="400" w:type="dxa"/>
                  <w:tcMar>
                    <w:top w:w="0" w:type="dxa"/>
                    <w:left w:w="0" w:type="dxa"/>
                    <w:bottom w:w="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death heat and describes the temperature gain in a corpse.</w:t>
                  </w:r>
                </w:p>
              </w:tc>
            </w:tr>
            <w:tr w:rsidR="00C32E6A" w:rsidRPr="004A10D6" w:rsidTr="00C32E6A">
              <w:tc>
                <w:tcPr>
                  <w:tcW w:w="400" w:type="dxa"/>
                  <w:tcMar>
                    <w:top w:w="0" w:type="dxa"/>
                    <w:left w:w="0" w:type="dxa"/>
                    <w:bottom w:w="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death heat and describes the temperature loss in a corpse.</w:t>
                  </w:r>
                </w:p>
              </w:tc>
            </w:tr>
            <w:tr w:rsidR="00C32E6A" w:rsidRPr="004A10D6" w:rsidTr="00C32E6A">
              <w:tc>
                <w:tcPr>
                  <w:tcW w:w="400" w:type="dxa"/>
                  <w:tcMar>
                    <w:top w:w="0" w:type="dxa"/>
                    <w:left w:w="0" w:type="dxa"/>
                    <w:bottom w:w="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death chill and describes the temperature loss in a corpse.</w:t>
                  </w:r>
                </w:p>
              </w:tc>
            </w:tr>
            <w:tr w:rsidR="00C32E6A" w:rsidRPr="004A10D6" w:rsidTr="00C32E6A">
              <w:tc>
                <w:tcPr>
                  <w:tcW w:w="400" w:type="dxa"/>
                  <w:tcMar>
                    <w:top w:w="0" w:type="dxa"/>
                    <w:left w:w="0" w:type="dxa"/>
                    <w:bottom w:w="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None of these choices.</w:t>
                  </w:r>
                </w:p>
              </w:tc>
            </w:tr>
          </w:tbl>
          <w:p w:rsidR="00C32E6A" w:rsidRPr="004A10D6" w:rsidRDefault="00C32E6A" w:rsidP="00C32E6A">
            <w:pPr>
              <w:rPr>
                <w:rFonts w:ascii="Times New Roman" w:hAnsi="Times New Roman" w:cs="Times New Roman"/>
                <w:vanish/>
                <w:sz w:val="22"/>
                <w:szCs w:val="22"/>
              </w:rPr>
            </w:pPr>
          </w:p>
          <w:p w:rsidR="00C32E6A" w:rsidRPr="004A10D6" w:rsidRDefault="00C32E6A" w:rsidP="00C32E6A">
            <w:pPr>
              <w:rPr>
                <w:rFonts w:ascii="Times New Roman" w:hAnsi="Times New Roman" w:cs="Times New Roman"/>
                <w:sz w:val="22"/>
                <w:szCs w:val="22"/>
              </w:rPr>
            </w:pPr>
          </w:p>
        </w:tc>
      </w:tr>
    </w:tbl>
    <w:p w:rsidR="00C32E6A" w:rsidRPr="004A10D6" w:rsidRDefault="00C32E6A" w:rsidP="00C32E6A">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C32E6A" w:rsidRPr="004A10D6" w:rsidTr="00C32E6A">
        <w:tc>
          <w:tcPr>
            <w:tcW w:w="5000" w:type="pct"/>
            <w:tcBorders>
              <w:top w:val="nil"/>
              <w:left w:val="nil"/>
              <w:bottom w:val="nil"/>
              <w:right w:val="nil"/>
            </w:tcBorders>
            <w:tcMar>
              <w:top w:w="0" w:type="dxa"/>
              <w:left w:w="0" w:type="dxa"/>
              <w:bottom w:w="0" w:type="dxa"/>
              <w:right w:w="0" w:type="dxa"/>
            </w:tcMar>
            <w:vAlign w:val="center"/>
          </w:tcPr>
          <w:p w:rsidR="00C32E6A" w:rsidRPr="004A10D6" w:rsidRDefault="00767E9A" w:rsidP="00C32E6A">
            <w:pPr>
              <w:pStyle w:val="p"/>
              <w:shd w:val="clear" w:color="auto" w:fill="FFFFFF"/>
              <w:rPr>
                <w:rFonts w:ascii="Times New Roman" w:hAnsi="Times New Roman" w:cs="Times New Roman"/>
                <w:sz w:val="22"/>
                <w:szCs w:val="22"/>
              </w:rPr>
            </w:pPr>
            <w:r>
              <w:rPr>
                <w:rFonts w:ascii="Times New Roman" w:eastAsia="Times New Roman" w:hAnsi="Times New Roman" w:cs="Times New Roman"/>
                <w:color w:val="000000"/>
                <w:sz w:val="22"/>
                <w:szCs w:val="22"/>
              </w:rPr>
              <w:t>2</w:t>
            </w:r>
            <w:r w:rsidR="00C32E6A" w:rsidRPr="004A10D6">
              <w:rPr>
                <w:rFonts w:ascii="Times New Roman" w:eastAsia="Times New Roman" w:hAnsi="Times New Roman" w:cs="Times New Roman"/>
                <w:color w:val="000000"/>
                <w:sz w:val="22"/>
                <w:szCs w:val="22"/>
              </w:rPr>
              <w:t>9. To take a corpse’s temperature, forensic investigators insert a thermometer into the: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2484"/>
              <w:gridCol w:w="220"/>
              <w:gridCol w:w="2765"/>
            </w:tblGrid>
            <w:tr w:rsidR="00C32E6A" w:rsidRPr="004A10D6" w:rsidTr="00C32E6A">
              <w:tc>
                <w:tcPr>
                  <w:tcW w:w="400" w:type="dxa"/>
                  <w:tcMar>
                    <w:top w:w="0" w:type="dxa"/>
                    <w:left w:w="0" w:type="dxa"/>
                    <w:bottom w:w="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into the liver or rectum.</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into the stomach or mouth.</w:t>
                  </w:r>
                </w:p>
              </w:tc>
            </w:tr>
            <w:tr w:rsidR="00C32E6A" w:rsidRPr="004A10D6" w:rsidTr="00C32E6A">
              <w:tc>
                <w:tcPr>
                  <w:tcW w:w="400" w:type="dxa"/>
                  <w:tcMar>
                    <w:top w:w="0" w:type="dxa"/>
                    <w:left w:w="0" w:type="dxa"/>
                    <w:bottom w:w="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between the toes.</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under or behind the ear.</w:t>
                  </w:r>
                </w:p>
              </w:tc>
            </w:tr>
          </w:tbl>
          <w:p w:rsidR="00C32E6A" w:rsidRPr="004A10D6" w:rsidRDefault="00C32E6A" w:rsidP="00C32E6A">
            <w:pPr>
              <w:rPr>
                <w:rFonts w:ascii="Times New Roman" w:hAnsi="Times New Roman" w:cs="Times New Roman"/>
                <w:vanish/>
                <w:sz w:val="22"/>
                <w:szCs w:val="22"/>
              </w:rPr>
            </w:pPr>
          </w:p>
          <w:p w:rsidR="00C32E6A" w:rsidRPr="004A10D6" w:rsidRDefault="00C32E6A" w:rsidP="00C32E6A">
            <w:pPr>
              <w:rPr>
                <w:rFonts w:ascii="Times New Roman" w:hAnsi="Times New Roman" w:cs="Times New Roman"/>
                <w:sz w:val="22"/>
                <w:szCs w:val="22"/>
              </w:rPr>
            </w:pPr>
          </w:p>
        </w:tc>
      </w:tr>
    </w:tbl>
    <w:p w:rsidR="00C32E6A" w:rsidRPr="004A10D6" w:rsidRDefault="00C32E6A" w:rsidP="00C32E6A">
      <w:pPr>
        <w:shd w:val="clear" w:color="auto" w:fill="FFFFFF"/>
        <w:spacing w:after="75"/>
        <w:rPr>
          <w:rFonts w:ascii="Times New Roman" w:hAnsi="Times New Roman" w:cs="Times New Roman"/>
          <w:sz w:val="22"/>
          <w:szCs w:val="22"/>
        </w:rPr>
      </w:pPr>
    </w:p>
    <w:tbl>
      <w:tblPr>
        <w:tblStyle w:val="TableGrid"/>
        <w:tblW w:w="5000" w:type="pct"/>
        <w:tblLook w:val="04A0" w:firstRow="1" w:lastRow="0" w:firstColumn="1" w:lastColumn="0" w:noHBand="0" w:noVBand="1"/>
      </w:tblPr>
      <w:tblGrid>
        <w:gridCol w:w="10800"/>
      </w:tblGrid>
      <w:tr w:rsidR="00C32E6A" w:rsidRPr="004A10D6" w:rsidTr="00C32E6A">
        <w:tc>
          <w:tcPr>
            <w:tcW w:w="5000" w:type="pct"/>
            <w:tcBorders>
              <w:top w:val="nil"/>
              <w:left w:val="nil"/>
              <w:bottom w:val="nil"/>
              <w:right w:val="nil"/>
            </w:tcBorders>
          </w:tcPr>
          <w:p w:rsidR="00C32E6A" w:rsidRPr="004A10D6" w:rsidRDefault="00767E9A" w:rsidP="00C32E6A">
            <w:pPr>
              <w:pStyle w:val="p"/>
              <w:shd w:val="clear" w:color="auto" w:fill="FFFFFF"/>
              <w:rPr>
                <w:rFonts w:ascii="Times New Roman" w:hAnsi="Times New Roman" w:cs="Times New Roman"/>
                <w:sz w:val="22"/>
                <w:szCs w:val="22"/>
              </w:rPr>
            </w:pPr>
            <w:r>
              <w:rPr>
                <w:rFonts w:ascii="Times New Roman" w:eastAsia="Times New Roman" w:hAnsi="Times New Roman" w:cs="Times New Roman"/>
                <w:color w:val="000000"/>
                <w:sz w:val="22"/>
                <w:szCs w:val="22"/>
              </w:rPr>
              <w:t>3</w:t>
            </w:r>
            <w:r w:rsidR="00C32E6A" w:rsidRPr="004A10D6">
              <w:rPr>
                <w:rFonts w:ascii="Times New Roman" w:eastAsia="Times New Roman" w:hAnsi="Times New Roman" w:cs="Times New Roman"/>
                <w:color w:val="000000"/>
                <w:sz w:val="22"/>
                <w:szCs w:val="22"/>
              </w:rPr>
              <w:t>0. Medical examiners help determine the time of death by studying the stomach contents.  In general, it takes: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9964"/>
            </w:tblGrid>
            <w:tr w:rsidR="00C32E6A" w:rsidRPr="004A10D6" w:rsidTr="00C32E6A">
              <w:tc>
                <w:tcPr>
                  <w:tcW w:w="400" w:type="dxa"/>
                  <w:tcMar>
                    <w:top w:w="0" w:type="dxa"/>
                    <w:left w:w="0" w:type="dxa"/>
                    <w:bottom w:w="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six to eight hours for the stomach to empty its contents into the small intestine and another twelve hours for the food to leave the small intestine.</w:t>
                  </w:r>
                </w:p>
              </w:tc>
            </w:tr>
            <w:tr w:rsidR="00C32E6A" w:rsidRPr="004A10D6" w:rsidTr="00C32E6A">
              <w:tc>
                <w:tcPr>
                  <w:tcW w:w="400" w:type="dxa"/>
                  <w:tcMar>
                    <w:top w:w="0" w:type="dxa"/>
                    <w:left w:w="0" w:type="dxa"/>
                    <w:bottom w:w="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four to six hours for the stomach to empty its contents into the small intestine and another eighteen hours for the food to leave the small intestine.</w:t>
                  </w:r>
                </w:p>
              </w:tc>
            </w:tr>
            <w:tr w:rsidR="00C32E6A" w:rsidRPr="004A10D6" w:rsidTr="00C32E6A">
              <w:tc>
                <w:tcPr>
                  <w:tcW w:w="400" w:type="dxa"/>
                  <w:tcMar>
                    <w:top w:w="0" w:type="dxa"/>
                    <w:left w:w="0" w:type="dxa"/>
                    <w:bottom w:w="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four to six hours for the stomach to empty its contents into the small intestine and another twelve hours for the food to leave the small intestine.</w:t>
                  </w:r>
                </w:p>
              </w:tc>
            </w:tr>
            <w:tr w:rsidR="00C32E6A" w:rsidRPr="004A10D6" w:rsidTr="00C32E6A">
              <w:tc>
                <w:tcPr>
                  <w:tcW w:w="400" w:type="dxa"/>
                  <w:tcMar>
                    <w:top w:w="0" w:type="dxa"/>
                    <w:left w:w="0" w:type="dxa"/>
                    <w:bottom w:w="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4A10D6" w:rsidRDefault="00C32E6A" w:rsidP="00C32E6A">
                  <w:pPr>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Pr="004A10D6" w:rsidRDefault="00C32E6A" w:rsidP="00C32E6A">
                  <w:pPr>
                    <w:pStyle w:val="p"/>
                    <w:rPr>
                      <w:rFonts w:ascii="Times New Roman" w:hAnsi="Times New Roman" w:cs="Times New Roman"/>
                      <w:sz w:val="22"/>
                      <w:szCs w:val="22"/>
                    </w:rPr>
                  </w:pPr>
                  <w:r w:rsidRPr="004A10D6">
                    <w:rPr>
                      <w:rFonts w:ascii="Times New Roman" w:eastAsia="Times New Roman" w:hAnsi="Times New Roman" w:cs="Times New Roman"/>
                      <w:color w:val="000000"/>
                      <w:sz w:val="22"/>
                      <w:szCs w:val="22"/>
                    </w:rPr>
                    <w:t>None of these choices.</w:t>
                  </w:r>
                </w:p>
              </w:tc>
            </w:tr>
          </w:tbl>
          <w:p w:rsidR="00C32E6A" w:rsidRPr="004A10D6" w:rsidRDefault="00C32E6A" w:rsidP="00C32E6A">
            <w:pPr>
              <w:rPr>
                <w:rFonts w:ascii="Times New Roman" w:hAnsi="Times New Roman" w:cs="Times New Roman"/>
                <w:vanish/>
                <w:sz w:val="22"/>
                <w:szCs w:val="22"/>
              </w:rPr>
            </w:pPr>
          </w:p>
          <w:p w:rsidR="00C32E6A" w:rsidRPr="004A10D6" w:rsidRDefault="00C32E6A" w:rsidP="00C32E6A">
            <w:pPr>
              <w:rPr>
                <w:rFonts w:ascii="Times New Roman" w:hAnsi="Times New Roman" w:cs="Times New Roman"/>
                <w:sz w:val="22"/>
                <w:szCs w:val="22"/>
              </w:rPr>
            </w:pPr>
          </w:p>
        </w:tc>
      </w:tr>
    </w:tbl>
    <w:p w:rsidR="00C32E6A" w:rsidRDefault="00C32E6A" w:rsidP="00C32E6A">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C32E6A" w:rsidTr="00C32E6A">
        <w:tc>
          <w:tcPr>
            <w:tcW w:w="5000" w:type="pct"/>
            <w:tcMar>
              <w:top w:w="0" w:type="dxa"/>
              <w:left w:w="0" w:type="dxa"/>
              <w:bottom w:w="0" w:type="dxa"/>
              <w:right w:w="0" w:type="dxa"/>
            </w:tcMar>
            <w:vAlign w:val="center"/>
          </w:tcPr>
          <w:p w:rsidR="00C32E6A" w:rsidRDefault="00767E9A" w:rsidP="00C32E6A">
            <w:pPr>
              <w:pStyle w:val="p"/>
              <w:shd w:val="clear" w:color="auto" w:fill="FFFFFF"/>
            </w:pPr>
            <w:r>
              <w:rPr>
                <w:rFonts w:ascii="Times New Roman" w:eastAsia="Times New Roman" w:hAnsi="Times New Roman" w:cs="Times New Roman"/>
                <w:color w:val="000000"/>
                <w:sz w:val="22"/>
                <w:szCs w:val="22"/>
              </w:rPr>
              <w:t>31</w:t>
            </w:r>
            <w:r w:rsidR="00C32E6A">
              <w:rPr>
                <w:rFonts w:ascii="Times New Roman" w:eastAsia="Times New Roman" w:hAnsi="Times New Roman" w:cs="Times New Roman"/>
                <w:color w:val="000000"/>
                <w:sz w:val="22"/>
                <w:szCs w:val="22"/>
              </w:rPr>
              <w:t>. In 1855, an entomologist used the concept of insect succession to determine which of four different tenants had murdered an infant that was found within the walls of a house. What was the name of this entomologist?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714"/>
              <w:gridCol w:w="220"/>
              <w:gridCol w:w="2111"/>
            </w:tblGrid>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​Dr. Lee Goff</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w:t>
                  </w:r>
                  <w:proofErr w:type="spellStart"/>
                  <w:r>
                    <w:rPr>
                      <w:rFonts w:ascii="Times New Roman" w:eastAsia="Times New Roman" w:hAnsi="Times New Roman" w:cs="Times New Roman"/>
                      <w:color w:val="000000"/>
                      <w:sz w:val="22"/>
                      <w:szCs w:val="22"/>
                    </w:rPr>
                    <w:t>Bergeret</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d'Arbois</w:t>
                  </w:r>
                  <w:proofErr w:type="spellEnd"/>
                </w:p>
              </w:tc>
            </w:tr>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​Dr. David Hall</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 xml:space="preserve">​Jean Pierre </w:t>
                  </w:r>
                  <w:proofErr w:type="spellStart"/>
                  <w:r>
                    <w:rPr>
                      <w:rFonts w:ascii="Times New Roman" w:eastAsia="Times New Roman" w:hAnsi="Times New Roman" w:cs="Times New Roman"/>
                      <w:color w:val="000000"/>
                      <w:sz w:val="22"/>
                      <w:szCs w:val="22"/>
                    </w:rPr>
                    <w:t>Megnin</w:t>
                  </w:r>
                  <w:proofErr w:type="spellEnd"/>
                </w:p>
              </w:tc>
            </w:tr>
          </w:tbl>
          <w:p w:rsidR="00C32E6A" w:rsidRDefault="00C32E6A" w:rsidP="00C32E6A">
            <w:pPr>
              <w:rPr>
                <w:vanish/>
              </w:rPr>
            </w:pPr>
          </w:p>
          <w:p w:rsidR="00C32E6A" w:rsidRDefault="00C32E6A" w:rsidP="00C32E6A"/>
        </w:tc>
      </w:tr>
    </w:tbl>
    <w:p w:rsidR="00C32E6A" w:rsidRDefault="00C32E6A" w:rsidP="00C32E6A">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C32E6A" w:rsidTr="00C32E6A">
        <w:tc>
          <w:tcPr>
            <w:tcW w:w="5000" w:type="pct"/>
            <w:tcMar>
              <w:top w:w="0" w:type="dxa"/>
              <w:left w:w="0" w:type="dxa"/>
              <w:bottom w:w="0" w:type="dxa"/>
              <w:right w:w="0" w:type="dxa"/>
            </w:tcMar>
            <w:vAlign w:val="center"/>
          </w:tcPr>
          <w:p w:rsidR="00C32E6A" w:rsidRDefault="00767E9A" w:rsidP="00C32E6A">
            <w:pPr>
              <w:pStyle w:val="p"/>
              <w:shd w:val="clear" w:color="auto" w:fill="FFFFFF"/>
            </w:pPr>
            <w:r>
              <w:rPr>
                <w:rFonts w:ascii="Times New Roman" w:eastAsia="Times New Roman" w:hAnsi="Times New Roman" w:cs="Times New Roman"/>
                <w:color w:val="000000"/>
                <w:sz w:val="22"/>
                <w:szCs w:val="22"/>
              </w:rPr>
              <w:t>32</w:t>
            </w:r>
            <w:r w:rsidR="00C32E6A">
              <w:rPr>
                <w:rFonts w:ascii="Times New Roman" w:eastAsia="Times New Roman" w:hAnsi="Times New Roman" w:cs="Times New Roman"/>
                <w:color w:val="000000"/>
                <w:sz w:val="22"/>
                <w:szCs w:val="22"/>
              </w:rPr>
              <w:t>. ​On a decomposed body, the feeding larvae may have human tissue stored in their crops that can be analyzed to determine: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7596"/>
            </w:tblGrid>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​whether the body was moved after death.</w:t>
                  </w:r>
                </w:p>
              </w:tc>
            </w:tr>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​whether the deceased was exposed to either toxic chemicals or recreational drugs.</w:t>
                  </w:r>
                </w:p>
              </w:tc>
            </w:tr>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​whether the body was covered, buried, or submerged in water.</w:t>
                  </w:r>
                </w:p>
              </w:tc>
            </w:tr>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​whether the deceased was restrained while alive.</w:t>
                  </w:r>
                </w:p>
              </w:tc>
            </w:tr>
          </w:tbl>
          <w:p w:rsidR="00C32E6A" w:rsidRDefault="00C32E6A" w:rsidP="00C32E6A">
            <w:pPr>
              <w:rPr>
                <w:vanish/>
              </w:rPr>
            </w:pPr>
          </w:p>
          <w:p w:rsidR="00C32E6A" w:rsidRDefault="00C32E6A" w:rsidP="00C32E6A"/>
        </w:tc>
      </w:tr>
    </w:tbl>
    <w:p w:rsidR="00C32E6A" w:rsidRDefault="00C32E6A" w:rsidP="00C32E6A">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C32E6A" w:rsidTr="00C32E6A">
        <w:tc>
          <w:tcPr>
            <w:tcW w:w="5000" w:type="pct"/>
            <w:tcMar>
              <w:top w:w="0" w:type="dxa"/>
              <w:left w:w="0" w:type="dxa"/>
              <w:bottom w:w="0" w:type="dxa"/>
              <w:right w:w="0" w:type="dxa"/>
            </w:tcMar>
            <w:vAlign w:val="center"/>
          </w:tcPr>
          <w:p w:rsidR="00C32E6A" w:rsidRDefault="00767E9A" w:rsidP="00C32E6A">
            <w:pPr>
              <w:pStyle w:val="p"/>
              <w:shd w:val="clear" w:color="auto" w:fill="FFFFFF"/>
            </w:pPr>
            <w:r>
              <w:rPr>
                <w:rFonts w:ascii="Times New Roman" w:eastAsia="Times New Roman" w:hAnsi="Times New Roman" w:cs="Times New Roman"/>
                <w:color w:val="000000"/>
                <w:sz w:val="22"/>
                <w:szCs w:val="22"/>
              </w:rPr>
              <w:t>33</w:t>
            </w:r>
            <w:r w:rsidR="00C32E6A">
              <w:rPr>
                <w:rFonts w:ascii="Times New Roman" w:eastAsia="Times New Roman" w:hAnsi="Times New Roman" w:cs="Times New Roman"/>
                <w:color w:val="000000"/>
                <w:sz w:val="22"/>
                <w:szCs w:val="22"/>
              </w:rPr>
              <w:t>. ​Blowflies, also known as carrion flies or bottle flies, include: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4622"/>
            </w:tblGrid>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​blue bottles, yellow bottles, and silver bottles.</w:t>
                  </w:r>
                </w:p>
              </w:tc>
            </w:tr>
            <w:tr w:rsidR="00C32E6A" w:rsidTr="00C32E6A">
              <w:tc>
                <w:tcPr>
                  <w:tcW w:w="400" w:type="dxa"/>
                  <w:tcMar>
                    <w:top w:w="0" w:type="dxa"/>
                    <w:left w:w="0" w:type="dxa"/>
                    <w:bottom w:w="0" w:type="dxa"/>
                    <w:right w:w="0" w:type="dxa"/>
                  </w:tcMar>
                </w:tcPr>
                <w:p w:rsidR="00C32E6A" w:rsidRDefault="00C32E6A" w:rsidP="00C32E6A">
                  <w:r>
                    <w:rPr>
                      <w:color w:val="000000"/>
                      <w:sz w:val="20"/>
                      <w:szCs w:val="20"/>
                    </w:rPr>
                    <w:lastRenderedPageBreak/>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​brown bottles, green bottles, and bronze bottles.</w:t>
                  </w:r>
                </w:p>
              </w:tc>
            </w:tr>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​blue bottles, green bottles, and bronze bottles.</w:t>
                  </w:r>
                </w:p>
              </w:tc>
            </w:tr>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​blue bottles, green bottles, and silver bottles.</w:t>
                  </w:r>
                </w:p>
              </w:tc>
            </w:tr>
          </w:tbl>
          <w:p w:rsidR="00C32E6A" w:rsidRDefault="00C32E6A" w:rsidP="00C32E6A">
            <w:pPr>
              <w:rPr>
                <w:vanish/>
              </w:rPr>
            </w:pPr>
          </w:p>
          <w:p w:rsidR="00C32E6A" w:rsidRDefault="00C32E6A" w:rsidP="00C32E6A"/>
          <w:p w:rsidR="00C32E6A" w:rsidRDefault="00C32E6A" w:rsidP="00C32E6A"/>
          <w:p w:rsidR="00C32E6A" w:rsidRDefault="00C32E6A" w:rsidP="00C32E6A"/>
        </w:tc>
      </w:tr>
    </w:tbl>
    <w:p w:rsidR="00C32E6A" w:rsidRDefault="00C32E6A" w:rsidP="00C32E6A">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C32E6A" w:rsidTr="00C32E6A">
        <w:tc>
          <w:tcPr>
            <w:tcW w:w="5000" w:type="pct"/>
            <w:tcMar>
              <w:top w:w="0" w:type="dxa"/>
              <w:left w:w="0" w:type="dxa"/>
              <w:bottom w:w="0" w:type="dxa"/>
              <w:right w:w="0" w:type="dxa"/>
            </w:tcMar>
            <w:vAlign w:val="center"/>
          </w:tcPr>
          <w:p w:rsidR="00C32E6A" w:rsidRDefault="00767E9A" w:rsidP="00C32E6A">
            <w:pPr>
              <w:pStyle w:val="p"/>
              <w:shd w:val="clear" w:color="auto" w:fill="FFFFFF"/>
            </w:pPr>
            <w:r>
              <w:rPr>
                <w:rFonts w:ascii="Times New Roman" w:eastAsia="Times New Roman" w:hAnsi="Times New Roman" w:cs="Times New Roman"/>
                <w:color w:val="000000"/>
                <w:sz w:val="22"/>
                <w:szCs w:val="22"/>
              </w:rPr>
              <w:t>34</w:t>
            </w:r>
            <w:r w:rsidR="00C32E6A">
              <w:rPr>
                <w:rFonts w:ascii="Times New Roman" w:eastAsia="Times New Roman" w:hAnsi="Times New Roman" w:cs="Times New Roman"/>
                <w:color w:val="000000"/>
                <w:sz w:val="22"/>
                <w:szCs w:val="22"/>
              </w:rPr>
              <w:t>. ​Within minutes of death, odor emitted from a dead body can be detected by blow flies from:</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215"/>
            </w:tblGrid>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​a mile away.</w:t>
                  </w:r>
                </w:p>
              </w:tc>
            </w:tr>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​a half-mile away.</w:t>
                  </w:r>
                </w:p>
              </w:tc>
            </w:tr>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​a quarter-mile away.</w:t>
                  </w:r>
                </w:p>
              </w:tc>
            </w:tr>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​a 50-yard radius.</w:t>
                  </w:r>
                </w:p>
              </w:tc>
            </w:tr>
          </w:tbl>
          <w:p w:rsidR="00C32E6A" w:rsidRDefault="00C32E6A" w:rsidP="00C32E6A">
            <w:pPr>
              <w:rPr>
                <w:vanish/>
              </w:rPr>
            </w:pPr>
          </w:p>
          <w:p w:rsidR="00C32E6A" w:rsidRDefault="00C32E6A" w:rsidP="00C32E6A"/>
        </w:tc>
      </w:tr>
    </w:tbl>
    <w:p w:rsidR="00C32E6A" w:rsidRDefault="00C32E6A" w:rsidP="00C32E6A">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C32E6A" w:rsidTr="00C32E6A">
        <w:tc>
          <w:tcPr>
            <w:tcW w:w="5000" w:type="pct"/>
            <w:tcMar>
              <w:top w:w="0" w:type="dxa"/>
              <w:left w:w="0" w:type="dxa"/>
              <w:bottom w:w="0" w:type="dxa"/>
              <w:right w:w="0" w:type="dxa"/>
            </w:tcMar>
            <w:vAlign w:val="center"/>
          </w:tcPr>
          <w:p w:rsidR="00C32E6A" w:rsidRDefault="00767E9A" w:rsidP="00C32E6A">
            <w:pPr>
              <w:pStyle w:val="p"/>
              <w:shd w:val="clear" w:color="auto" w:fill="FFFFFF"/>
            </w:pPr>
            <w:r>
              <w:rPr>
                <w:rFonts w:ascii="Times New Roman" w:eastAsia="Times New Roman" w:hAnsi="Times New Roman" w:cs="Times New Roman"/>
                <w:color w:val="000000"/>
                <w:sz w:val="22"/>
                <w:szCs w:val="22"/>
              </w:rPr>
              <w:t>35</w:t>
            </w:r>
            <w:r w:rsidR="00C32E6A">
              <w:rPr>
                <w:rFonts w:ascii="Times New Roman" w:eastAsia="Times New Roman" w:hAnsi="Times New Roman" w:cs="Times New Roman"/>
                <w:color w:val="000000"/>
                <w:sz w:val="22"/>
                <w:szCs w:val="22"/>
              </w:rPr>
              <w:t>. The blowfly lifecycle has six stages. How many larval stages are included in these six stages?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510"/>
              <w:gridCol w:w="220"/>
              <w:gridCol w:w="510"/>
            </w:tblGrid>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​1</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​2</w:t>
                  </w:r>
                </w:p>
              </w:tc>
            </w:tr>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​3</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​4</w:t>
                  </w:r>
                </w:p>
              </w:tc>
            </w:tr>
          </w:tbl>
          <w:p w:rsidR="00C32E6A" w:rsidRDefault="00C32E6A" w:rsidP="00C32E6A">
            <w:pPr>
              <w:rPr>
                <w:vanish/>
              </w:rPr>
            </w:pPr>
          </w:p>
          <w:p w:rsidR="00C32E6A" w:rsidRDefault="00C32E6A" w:rsidP="00C32E6A"/>
        </w:tc>
      </w:tr>
    </w:tbl>
    <w:p w:rsidR="00C32E6A" w:rsidRDefault="00C32E6A" w:rsidP="00C32E6A">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C32E6A" w:rsidTr="00C32E6A">
        <w:tc>
          <w:tcPr>
            <w:tcW w:w="5000" w:type="pct"/>
            <w:tcMar>
              <w:top w:w="0" w:type="dxa"/>
              <w:left w:w="0" w:type="dxa"/>
              <w:bottom w:w="0" w:type="dxa"/>
              <w:right w:w="0" w:type="dxa"/>
            </w:tcMar>
            <w:vAlign w:val="center"/>
          </w:tcPr>
          <w:p w:rsidR="00C32E6A" w:rsidRDefault="00767E9A" w:rsidP="00C32E6A">
            <w:pPr>
              <w:pStyle w:val="p"/>
              <w:shd w:val="clear" w:color="auto" w:fill="FFFFFF"/>
            </w:pPr>
            <w:r>
              <w:rPr>
                <w:rFonts w:ascii="Times New Roman" w:eastAsia="Times New Roman" w:hAnsi="Times New Roman" w:cs="Times New Roman"/>
                <w:color w:val="000000"/>
                <w:sz w:val="22"/>
                <w:szCs w:val="22"/>
              </w:rPr>
              <w:t>36</w:t>
            </w:r>
            <w:r w:rsidR="00C32E6A">
              <w:rPr>
                <w:rFonts w:ascii="Times New Roman" w:eastAsia="Times New Roman" w:hAnsi="Times New Roman" w:cs="Times New Roman"/>
                <w:color w:val="000000"/>
                <w:sz w:val="22"/>
                <w:szCs w:val="22"/>
              </w:rPr>
              <w:t>. Blowfly eggs usually hatch in less than: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219"/>
              <w:gridCol w:w="220"/>
              <w:gridCol w:w="1219"/>
            </w:tblGrid>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​12 hours.</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​24 hours.</w:t>
                  </w:r>
                </w:p>
              </w:tc>
            </w:tr>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​36 hours.</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​48 hours.</w:t>
                  </w:r>
                </w:p>
              </w:tc>
            </w:tr>
          </w:tbl>
          <w:p w:rsidR="00C32E6A" w:rsidRDefault="00C32E6A" w:rsidP="00C32E6A">
            <w:pPr>
              <w:rPr>
                <w:vanish/>
              </w:rPr>
            </w:pPr>
          </w:p>
          <w:p w:rsidR="00C32E6A" w:rsidRDefault="00C32E6A" w:rsidP="00C32E6A"/>
        </w:tc>
      </w:tr>
    </w:tbl>
    <w:p w:rsidR="00C32E6A" w:rsidRDefault="00C32E6A" w:rsidP="00C32E6A">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C32E6A" w:rsidTr="00C32E6A">
        <w:tc>
          <w:tcPr>
            <w:tcW w:w="5000" w:type="pct"/>
            <w:tcMar>
              <w:top w:w="0" w:type="dxa"/>
              <w:left w:w="0" w:type="dxa"/>
              <w:bottom w:w="0" w:type="dxa"/>
              <w:right w:w="0" w:type="dxa"/>
            </w:tcMar>
            <w:vAlign w:val="center"/>
          </w:tcPr>
          <w:p w:rsidR="00C32E6A" w:rsidRDefault="00767E9A" w:rsidP="00C32E6A">
            <w:pPr>
              <w:pStyle w:val="p"/>
              <w:shd w:val="clear" w:color="auto" w:fill="FFFFFF"/>
            </w:pPr>
            <w:r>
              <w:rPr>
                <w:rFonts w:ascii="Times New Roman" w:eastAsia="Times New Roman" w:hAnsi="Times New Roman" w:cs="Times New Roman"/>
                <w:color w:val="000000"/>
                <w:sz w:val="22"/>
                <w:szCs w:val="22"/>
              </w:rPr>
              <w:t>37</w:t>
            </w:r>
            <w:r w:rsidR="00C32E6A">
              <w:rPr>
                <w:rFonts w:ascii="Times New Roman" w:eastAsia="Times New Roman" w:hAnsi="Times New Roman" w:cs="Times New Roman"/>
                <w:color w:val="000000"/>
                <w:sz w:val="22"/>
                <w:szCs w:val="22"/>
              </w:rPr>
              <w:t>. ​Flesh flies: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233"/>
            </w:tblGrid>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​arrive within minutes of death and feed on the sweat, blood, urine, and feces of the body.</w:t>
                  </w:r>
                </w:p>
              </w:tc>
            </w:tr>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​arrive within minutes of death and lay eggs on the body.</w:t>
                  </w:r>
                </w:p>
              </w:tc>
            </w:tr>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​arrive within minutes of death and deposit living larvae onto the flesh.</w:t>
                  </w:r>
                </w:p>
              </w:tc>
            </w:tr>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​All of the above.</w:t>
                  </w:r>
                </w:p>
              </w:tc>
            </w:tr>
          </w:tbl>
          <w:p w:rsidR="00C32E6A" w:rsidRDefault="00C32E6A" w:rsidP="00C32E6A">
            <w:pPr>
              <w:rPr>
                <w:vanish/>
              </w:rPr>
            </w:pPr>
          </w:p>
          <w:p w:rsidR="00C32E6A" w:rsidRDefault="00C32E6A" w:rsidP="00C32E6A"/>
        </w:tc>
      </w:tr>
    </w:tbl>
    <w:p w:rsidR="00C32E6A" w:rsidRDefault="00C32E6A" w:rsidP="00C32E6A">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C32E6A" w:rsidTr="00C32E6A">
        <w:tc>
          <w:tcPr>
            <w:tcW w:w="5000" w:type="pct"/>
            <w:tcMar>
              <w:top w:w="0" w:type="dxa"/>
              <w:left w:w="0" w:type="dxa"/>
              <w:bottom w:w="0" w:type="dxa"/>
              <w:right w:w="0" w:type="dxa"/>
            </w:tcMar>
            <w:vAlign w:val="center"/>
          </w:tcPr>
          <w:p w:rsidR="00C32E6A" w:rsidRDefault="00767E9A" w:rsidP="00C32E6A">
            <w:pPr>
              <w:pStyle w:val="p"/>
              <w:shd w:val="clear" w:color="auto" w:fill="FFFFFF"/>
            </w:pPr>
            <w:r>
              <w:rPr>
                <w:rFonts w:ascii="Times New Roman" w:eastAsia="Times New Roman" w:hAnsi="Times New Roman" w:cs="Times New Roman"/>
                <w:color w:val="000000"/>
                <w:sz w:val="22"/>
                <w:szCs w:val="22"/>
              </w:rPr>
              <w:t>38</w:t>
            </w:r>
            <w:r w:rsidR="00C32E6A">
              <w:rPr>
                <w:rFonts w:ascii="Times New Roman" w:eastAsia="Times New Roman" w:hAnsi="Times New Roman" w:cs="Times New Roman"/>
                <w:color w:val="000000"/>
                <w:sz w:val="22"/>
                <w:szCs w:val="22"/>
              </w:rPr>
              <w:t>. ​The arrival of which type of beetle is associated with the advanced stage of a dead body?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555"/>
              <w:gridCol w:w="220"/>
              <w:gridCol w:w="2526"/>
            </w:tblGrid>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​sexton beetle</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​American carrion beetle</w:t>
                  </w:r>
                </w:p>
              </w:tc>
            </w:tr>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​hide beetle</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​harry rove beetle</w:t>
                  </w:r>
                </w:p>
              </w:tc>
            </w:tr>
          </w:tbl>
          <w:p w:rsidR="00C32E6A" w:rsidRDefault="00C32E6A" w:rsidP="00C32E6A">
            <w:pPr>
              <w:rPr>
                <w:vanish/>
              </w:rPr>
            </w:pPr>
          </w:p>
          <w:p w:rsidR="00C32E6A" w:rsidRDefault="00C32E6A" w:rsidP="00C32E6A"/>
        </w:tc>
      </w:tr>
    </w:tbl>
    <w:p w:rsidR="00C32E6A" w:rsidRDefault="00C32E6A" w:rsidP="00C32E6A">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C32E6A" w:rsidTr="00C32E6A">
        <w:tc>
          <w:tcPr>
            <w:tcW w:w="5000" w:type="pct"/>
            <w:tcMar>
              <w:top w:w="0" w:type="dxa"/>
              <w:left w:w="0" w:type="dxa"/>
              <w:bottom w:w="0" w:type="dxa"/>
              <w:right w:w="0" w:type="dxa"/>
            </w:tcMar>
            <w:vAlign w:val="center"/>
          </w:tcPr>
          <w:p w:rsidR="00C32E6A" w:rsidRDefault="00767E9A" w:rsidP="00C32E6A">
            <w:pPr>
              <w:pStyle w:val="p"/>
              <w:shd w:val="clear" w:color="auto" w:fill="FFFFFF"/>
            </w:pPr>
            <w:r>
              <w:rPr>
                <w:rFonts w:ascii="Times New Roman" w:eastAsia="Times New Roman" w:hAnsi="Times New Roman" w:cs="Times New Roman"/>
                <w:color w:val="000000"/>
                <w:sz w:val="22"/>
                <w:szCs w:val="22"/>
              </w:rPr>
              <w:t>39</w:t>
            </w:r>
            <w:r w:rsidR="00C32E6A">
              <w:rPr>
                <w:rFonts w:ascii="Times New Roman" w:eastAsia="Times New Roman" w:hAnsi="Times New Roman" w:cs="Times New Roman"/>
                <w:color w:val="000000"/>
                <w:sz w:val="22"/>
                <w:szCs w:val="22"/>
              </w:rPr>
              <w:t>. Coffin flies are: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7506"/>
            </w:tblGrid>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​about the size of fruit flies.</w:t>
                  </w:r>
                </w:p>
              </w:tc>
            </w:tr>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​most likely to appear if the victim is concealed or wrapped in plastic or blankets.</w:t>
                  </w:r>
                </w:p>
              </w:tc>
            </w:tr>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​an indication that a body was left in a car for several days.</w:t>
                  </w:r>
                </w:p>
              </w:tc>
            </w:tr>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​All of these choices.</w:t>
                  </w:r>
                </w:p>
              </w:tc>
            </w:tr>
          </w:tbl>
          <w:p w:rsidR="00C32E6A" w:rsidRDefault="00C32E6A" w:rsidP="00C32E6A">
            <w:pPr>
              <w:rPr>
                <w:vanish/>
              </w:rPr>
            </w:pPr>
          </w:p>
          <w:p w:rsidR="00C32E6A" w:rsidRDefault="00C32E6A" w:rsidP="00C32E6A"/>
        </w:tc>
      </w:tr>
    </w:tbl>
    <w:p w:rsidR="00C32E6A" w:rsidRDefault="00C32E6A" w:rsidP="00C32E6A">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C32E6A" w:rsidTr="00C32E6A">
        <w:tc>
          <w:tcPr>
            <w:tcW w:w="5000" w:type="pct"/>
            <w:tcMar>
              <w:top w:w="0" w:type="dxa"/>
              <w:left w:w="0" w:type="dxa"/>
              <w:bottom w:w="0" w:type="dxa"/>
              <w:right w:w="0" w:type="dxa"/>
            </w:tcMar>
            <w:vAlign w:val="center"/>
          </w:tcPr>
          <w:p w:rsidR="00C32E6A" w:rsidRDefault="00767E9A" w:rsidP="00C32E6A">
            <w:pPr>
              <w:pStyle w:val="p"/>
              <w:shd w:val="clear" w:color="auto" w:fill="FFFFFF"/>
            </w:pPr>
            <w:r>
              <w:rPr>
                <w:rFonts w:ascii="Times New Roman" w:eastAsia="Times New Roman" w:hAnsi="Times New Roman" w:cs="Times New Roman"/>
                <w:color w:val="000000"/>
                <w:sz w:val="22"/>
                <w:szCs w:val="22"/>
              </w:rPr>
              <w:t>40</w:t>
            </w:r>
            <w:r w:rsidR="00C32E6A">
              <w:rPr>
                <w:rFonts w:ascii="Times New Roman" w:eastAsia="Times New Roman" w:hAnsi="Times New Roman" w:cs="Times New Roman"/>
                <w:color w:val="000000"/>
                <w:sz w:val="22"/>
                <w:szCs w:val="22"/>
              </w:rPr>
              <w:t>. In order to provide the most accurate estimate of postmortem intervals at a crime scene, which type of larvae should be collected?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3901"/>
            </w:tblGrid>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​the oldest larvae</w:t>
                  </w:r>
                </w:p>
              </w:tc>
            </w:tr>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​the youngest larvae</w:t>
                  </w:r>
                </w:p>
              </w:tc>
            </w:tr>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​larvae on internal organs</w:t>
                  </w:r>
                </w:p>
              </w:tc>
            </w:tr>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​larvae on arms, legs, and head and neck</w:t>
                  </w:r>
                </w:p>
              </w:tc>
            </w:tr>
          </w:tbl>
          <w:p w:rsidR="00C32E6A" w:rsidRDefault="00C32E6A" w:rsidP="00C32E6A">
            <w:pPr>
              <w:rPr>
                <w:vanish/>
              </w:rPr>
            </w:pPr>
          </w:p>
          <w:p w:rsidR="00C32E6A" w:rsidRDefault="00C32E6A" w:rsidP="00C32E6A"/>
        </w:tc>
      </w:tr>
    </w:tbl>
    <w:p w:rsidR="00C32E6A" w:rsidRDefault="00C32E6A" w:rsidP="00C32E6A">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C32E6A" w:rsidTr="00C32E6A">
        <w:tc>
          <w:tcPr>
            <w:tcW w:w="5000" w:type="pct"/>
            <w:tcMar>
              <w:top w:w="0" w:type="dxa"/>
              <w:left w:w="0" w:type="dxa"/>
              <w:bottom w:w="0" w:type="dxa"/>
              <w:right w:w="0" w:type="dxa"/>
            </w:tcMar>
            <w:vAlign w:val="center"/>
          </w:tcPr>
          <w:p w:rsidR="00C32E6A" w:rsidRDefault="00767E9A" w:rsidP="00C32E6A">
            <w:pPr>
              <w:pStyle w:val="p"/>
              <w:shd w:val="clear" w:color="auto" w:fill="FFFFFF"/>
            </w:pPr>
            <w:r>
              <w:rPr>
                <w:rFonts w:ascii="Times New Roman" w:eastAsia="Times New Roman" w:hAnsi="Times New Roman" w:cs="Times New Roman"/>
                <w:color w:val="000000"/>
                <w:sz w:val="22"/>
                <w:szCs w:val="22"/>
              </w:rPr>
              <w:t>41</w:t>
            </w:r>
            <w:r w:rsidR="00C32E6A">
              <w:rPr>
                <w:rFonts w:ascii="Times New Roman" w:eastAsia="Times New Roman" w:hAnsi="Times New Roman" w:cs="Times New Roman"/>
                <w:color w:val="000000"/>
                <w:sz w:val="22"/>
                <w:szCs w:val="22"/>
              </w:rPr>
              <w:t>. How do the temperatures of feeding maggot masses compare to ambient temperatures?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6973"/>
            </w:tblGrid>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​They have temperatures of 5°F to 20°F higher than ambient temperature.</w:t>
                  </w:r>
                </w:p>
              </w:tc>
            </w:tr>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​They have temperatures of 5°F to 20°F lower than ambient temperature.</w:t>
                  </w:r>
                </w:p>
              </w:tc>
            </w:tr>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​They have temperatures of 15°F to 30°F higher than ambient temperature.</w:t>
                  </w:r>
                </w:p>
              </w:tc>
            </w:tr>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​They have temperatures of 15°F to 30°F lower than ambient temperature.  </w:t>
                  </w:r>
                </w:p>
              </w:tc>
            </w:tr>
          </w:tbl>
          <w:p w:rsidR="00C32E6A" w:rsidRDefault="00C32E6A" w:rsidP="00C32E6A">
            <w:pPr>
              <w:rPr>
                <w:vanish/>
              </w:rPr>
            </w:pPr>
          </w:p>
          <w:p w:rsidR="00C32E6A" w:rsidRDefault="00C32E6A" w:rsidP="00C32E6A"/>
        </w:tc>
      </w:tr>
    </w:tbl>
    <w:p w:rsidR="00C32E6A" w:rsidRDefault="00C32E6A" w:rsidP="00C32E6A">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C32E6A" w:rsidTr="00C32E6A">
        <w:tc>
          <w:tcPr>
            <w:tcW w:w="5000" w:type="pct"/>
            <w:tcMar>
              <w:top w:w="0" w:type="dxa"/>
              <w:left w:w="0" w:type="dxa"/>
              <w:bottom w:w="0" w:type="dxa"/>
              <w:right w:w="0" w:type="dxa"/>
            </w:tcMar>
            <w:vAlign w:val="center"/>
          </w:tcPr>
          <w:p w:rsidR="00C32E6A" w:rsidRDefault="00767E9A" w:rsidP="00C32E6A">
            <w:pPr>
              <w:pStyle w:val="p"/>
              <w:shd w:val="clear" w:color="auto" w:fill="FFFFFF"/>
            </w:pPr>
            <w:r>
              <w:rPr>
                <w:rFonts w:ascii="Times New Roman" w:eastAsia="Times New Roman" w:hAnsi="Times New Roman" w:cs="Times New Roman"/>
                <w:color w:val="000000"/>
                <w:sz w:val="22"/>
                <w:szCs w:val="22"/>
              </w:rPr>
              <w:t>42</w:t>
            </w:r>
            <w:r w:rsidR="00C32E6A">
              <w:rPr>
                <w:rFonts w:ascii="Times New Roman" w:eastAsia="Times New Roman" w:hAnsi="Times New Roman" w:cs="Times New Roman"/>
                <w:color w:val="000000"/>
                <w:sz w:val="22"/>
                <w:szCs w:val="22"/>
              </w:rPr>
              <w:t>. Environmental conditions affect the growth of larvae. Consequently, in the collection of meteorological data, it is suggested that rainfall amounts be recorded for a period of: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492"/>
            </w:tblGrid>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​2-3 weeks before the victim's disappearance and 3 to 5 hours after the body was discovered.</w:t>
                  </w:r>
                </w:p>
              </w:tc>
            </w:tr>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​2-3 days before the victim's disappearance and 3 to 5 days after the body was discovered.</w:t>
                  </w:r>
                </w:p>
              </w:tc>
            </w:tr>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​1-2 days before the victim's disappearance and 3 to 5 days after the body was discovered.</w:t>
                  </w:r>
                </w:p>
              </w:tc>
            </w:tr>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​1-2 weeks before the victim's disappearance and 3 to 5 days after the body was discovered.</w:t>
                  </w:r>
                </w:p>
              </w:tc>
            </w:tr>
          </w:tbl>
          <w:p w:rsidR="00C32E6A" w:rsidRDefault="00C32E6A" w:rsidP="00C32E6A">
            <w:pPr>
              <w:rPr>
                <w:vanish/>
              </w:rPr>
            </w:pPr>
          </w:p>
          <w:p w:rsidR="00C32E6A" w:rsidRDefault="00C32E6A" w:rsidP="00C32E6A"/>
        </w:tc>
      </w:tr>
    </w:tbl>
    <w:p w:rsidR="00C32E6A" w:rsidRDefault="00C32E6A" w:rsidP="00C32E6A">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C32E6A" w:rsidTr="00C32E6A">
        <w:tc>
          <w:tcPr>
            <w:tcW w:w="5000" w:type="pct"/>
            <w:tcMar>
              <w:top w:w="0" w:type="dxa"/>
              <w:left w:w="0" w:type="dxa"/>
              <w:bottom w:w="0" w:type="dxa"/>
              <w:right w:w="0" w:type="dxa"/>
            </w:tcMar>
            <w:vAlign w:val="center"/>
          </w:tcPr>
          <w:p w:rsidR="00C32E6A" w:rsidRDefault="00767E9A" w:rsidP="00C32E6A">
            <w:pPr>
              <w:pStyle w:val="p"/>
              <w:shd w:val="clear" w:color="auto" w:fill="FFFFFF"/>
            </w:pPr>
            <w:r>
              <w:rPr>
                <w:rFonts w:ascii="Times New Roman" w:eastAsia="Times New Roman" w:hAnsi="Times New Roman" w:cs="Times New Roman"/>
                <w:color w:val="000000"/>
                <w:sz w:val="22"/>
                <w:szCs w:val="22"/>
              </w:rPr>
              <w:t>43</w:t>
            </w:r>
            <w:r w:rsidR="00C32E6A">
              <w:rPr>
                <w:rFonts w:ascii="Times New Roman" w:eastAsia="Times New Roman" w:hAnsi="Times New Roman" w:cs="Times New Roman"/>
                <w:color w:val="000000"/>
                <w:sz w:val="22"/>
                <w:szCs w:val="22"/>
              </w:rPr>
              <w:t xml:space="preserve">. ​The number of hours at an adjusted average temperature, using Celsius degrees, that it takes an insect species to reach a </w:t>
            </w:r>
            <w:proofErr w:type="gramStart"/>
            <w:r w:rsidR="00C32E6A">
              <w:rPr>
                <w:rFonts w:ascii="Times New Roman" w:eastAsia="Times New Roman" w:hAnsi="Times New Roman" w:cs="Times New Roman"/>
                <w:color w:val="000000"/>
                <w:sz w:val="22"/>
                <w:szCs w:val="22"/>
              </w:rPr>
              <w:t>particular stage</w:t>
            </w:r>
            <w:proofErr w:type="gramEnd"/>
            <w:r w:rsidR="00C32E6A">
              <w:rPr>
                <w:rFonts w:ascii="Times New Roman" w:eastAsia="Times New Roman" w:hAnsi="Times New Roman" w:cs="Times New Roman"/>
                <w:color w:val="000000"/>
                <w:sz w:val="22"/>
                <w:szCs w:val="22"/>
              </w:rPr>
              <w:t xml:space="preserve"> of development is expressed in: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752"/>
            </w:tblGrid>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​annual degree hours.</w:t>
                  </w:r>
                </w:p>
              </w:tc>
            </w:tr>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​adjusted degree hours.</w:t>
                  </w:r>
                </w:p>
              </w:tc>
            </w:tr>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​average degree hours.</w:t>
                  </w:r>
                </w:p>
              </w:tc>
            </w:tr>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​accumulated degree hours.</w:t>
                  </w:r>
                </w:p>
              </w:tc>
            </w:tr>
          </w:tbl>
          <w:p w:rsidR="00C32E6A" w:rsidRDefault="00C32E6A" w:rsidP="00C32E6A">
            <w:pPr>
              <w:rPr>
                <w:vanish/>
              </w:rPr>
            </w:pPr>
          </w:p>
          <w:p w:rsidR="00C32E6A" w:rsidRDefault="00C32E6A" w:rsidP="00C32E6A"/>
        </w:tc>
      </w:tr>
    </w:tbl>
    <w:p w:rsidR="00C32E6A" w:rsidRDefault="00C32E6A" w:rsidP="00C32E6A">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C32E6A" w:rsidTr="00C32E6A">
        <w:tc>
          <w:tcPr>
            <w:tcW w:w="5000" w:type="pct"/>
            <w:tcMar>
              <w:top w:w="0" w:type="dxa"/>
              <w:left w:w="0" w:type="dxa"/>
              <w:bottom w:w="0" w:type="dxa"/>
              <w:right w:w="0" w:type="dxa"/>
            </w:tcMar>
            <w:vAlign w:val="center"/>
          </w:tcPr>
          <w:p w:rsidR="00C32E6A" w:rsidRDefault="00767E9A" w:rsidP="00C32E6A">
            <w:pPr>
              <w:pStyle w:val="p"/>
              <w:shd w:val="clear" w:color="auto" w:fill="FFFFFF"/>
            </w:pPr>
            <w:r>
              <w:rPr>
                <w:rFonts w:ascii="Times New Roman" w:eastAsia="Times New Roman" w:hAnsi="Times New Roman" w:cs="Times New Roman"/>
                <w:color w:val="000000"/>
                <w:sz w:val="22"/>
                <w:szCs w:val="22"/>
              </w:rPr>
              <w:t>44</w:t>
            </w:r>
            <w:r w:rsidR="00C32E6A">
              <w:rPr>
                <w:rFonts w:ascii="Times New Roman" w:eastAsia="Times New Roman" w:hAnsi="Times New Roman" w:cs="Times New Roman"/>
                <w:color w:val="000000"/>
                <w:sz w:val="22"/>
                <w:szCs w:val="22"/>
              </w:rPr>
              <w:t>. The lower limit threshold is the temperature below which growth and development cease for an insect. For most insects, what temperature represents their lower limit threshold?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855"/>
              <w:gridCol w:w="220"/>
              <w:gridCol w:w="855"/>
            </w:tblGrid>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​10°C</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​15°C</w:t>
                  </w:r>
                </w:p>
              </w:tc>
            </w:tr>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​20°C</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​25°C</w:t>
                  </w:r>
                </w:p>
              </w:tc>
            </w:tr>
          </w:tbl>
          <w:p w:rsidR="00C32E6A" w:rsidRDefault="00C32E6A" w:rsidP="00C32E6A">
            <w:pPr>
              <w:rPr>
                <w:vanish/>
              </w:rPr>
            </w:pPr>
          </w:p>
          <w:p w:rsidR="00C32E6A" w:rsidRDefault="00C32E6A" w:rsidP="00C32E6A"/>
        </w:tc>
      </w:tr>
    </w:tbl>
    <w:p w:rsidR="00C32E6A" w:rsidRDefault="00C32E6A" w:rsidP="00C32E6A">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C32E6A" w:rsidTr="00C32E6A">
        <w:tc>
          <w:tcPr>
            <w:tcW w:w="5000" w:type="pct"/>
            <w:tcMar>
              <w:top w:w="0" w:type="dxa"/>
              <w:left w:w="0" w:type="dxa"/>
              <w:bottom w:w="0" w:type="dxa"/>
              <w:right w:w="0" w:type="dxa"/>
            </w:tcMar>
            <w:vAlign w:val="center"/>
          </w:tcPr>
          <w:p w:rsidR="00C32E6A" w:rsidRDefault="00767E9A" w:rsidP="00C32E6A">
            <w:pPr>
              <w:pStyle w:val="p"/>
              <w:shd w:val="clear" w:color="auto" w:fill="FFFFFF"/>
            </w:pPr>
            <w:r>
              <w:rPr>
                <w:rFonts w:ascii="Times New Roman" w:eastAsia="Times New Roman" w:hAnsi="Times New Roman" w:cs="Times New Roman"/>
                <w:color w:val="000000"/>
                <w:sz w:val="22"/>
                <w:szCs w:val="22"/>
              </w:rPr>
              <w:t>45</w:t>
            </w:r>
            <w:r w:rsidR="00C32E6A">
              <w:rPr>
                <w:rFonts w:ascii="Times New Roman" w:eastAsia="Times New Roman" w:hAnsi="Times New Roman" w:cs="Times New Roman"/>
                <w:color w:val="000000"/>
                <w:sz w:val="22"/>
                <w:szCs w:val="22"/>
              </w:rPr>
              <w:t xml:space="preserve">. ​One type of insect typically arrives within minutes after death. Therefore, this type of insect </w:t>
            </w:r>
            <w:proofErr w:type="gramStart"/>
            <w:r w:rsidR="00C32E6A">
              <w:rPr>
                <w:rFonts w:ascii="Times New Roman" w:eastAsia="Times New Roman" w:hAnsi="Times New Roman" w:cs="Times New Roman"/>
                <w:color w:val="000000"/>
                <w:sz w:val="22"/>
                <w:szCs w:val="22"/>
              </w:rPr>
              <w:t>is considered to be</w:t>
            </w:r>
            <w:proofErr w:type="gramEnd"/>
            <w:r w:rsidR="00C32E6A">
              <w:rPr>
                <w:rFonts w:ascii="Times New Roman" w:eastAsia="Times New Roman" w:hAnsi="Times New Roman" w:cs="Times New Roman"/>
                <w:color w:val="000000"/>
                <w:sz w:val="22"/>
                <w:szCs w:val="22"/>
              </w:rPr>
              <w:t xml:space="preserve"> timekeepers for postmortem intervals. Which type of insect is this?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555"/>
              <w:gridCol w:w="220"/>
              <w:gridCol w:w="1293"/>
            </w:tblGrid>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​sexton beetle</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​flesh flies</w:t>
                  </w:r>
                </w:p>
              </w:tc>
            </w:tr>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​blowflies</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​houseflies</w:t>
                  </w:r>
                </w:p>
              </w:tc>
            </w:tr>
          </w:tbl>
          <w:p w:rsidR="00C32E6A" w:rsidRDefault="00C32E6A" w:rsidP="00C32E6A">
            <w:pPr>
              <w:rPr>
                <w:vanish/>
              </w:rPr>
            </w:pPr>
          </w:p>
          <w:p w:rsidR="00C32E6A" w:rsidRDefault="00C32E6A" w:rsidP="00C32E6A"/>
        </w:tc>
      </w:tr>
    </w:tbl>
    <w:p w:rsidR="00C32E6A" w:rsidRDefault="00C32E6A" w:rsidP="00C32E6A"/>
    <w:p w:rsidR="00C32E6A" w:rsidRDefault="00C32E6A" w:rsidP="00C32E6A">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32E6A" w:rsidTr="00C32E6A">
        <w:tc>
          <w:tcPr>
            <w:tcW w:w="5000" w:type="pct"/>
            <w:tcMar>
              <w:top w:w="0" w:type="dxa"/>
              <w:left w:w="0" w:type="dxa"/>
              <w:bottom w:w="0" w:type="dxa"/>
              <w:right w:w="0" w:type="dxa"/>
            </w:tcMar>
            <w:vAlign w:val="center"/>
          </w:tcPr>
          <w:p w:rsidR="00C32E6A" w:rsidRDefault="00767E9A" w:rsidP="00C32E6A">
            <w:pPr>
              <w:pStyle w:val="p"/>
              <w:shd w:val="clear" w:color="auto" w:fill="FFFFFF"/>
            </w:pPr>
            <w:r>
              <w:rPr>
                <w:rFonts w:ascii="Times New Roman" w:eastAsia="Times New Roman" w:hAnsi="Times New Roman" w:cs="Times New Roman"/>
                <w:color w:val="000000"/>
                <w:sz w:val="22"/>
                <w:szCs w:val="22"/>
              </w:rPr>
              <w:t>46</w:t>
            </w:r>
            <w:r w:rsidR="00C32E6A">
              <w:rPr>
                <w:rFonts w:ascii="Times New Roman" w:eastAsia="Times New Roman" w:hAnsi="Times New Roman" w:cs="Times New Roman"/>
                <w:color w:val="000000"/>
                <w:sz w:val="22"/>
                <w:szCs w:val="22"/>
              </w:rPr>
              <w:t>. Americans write more than 70 billion checks a year. What is the approximate value of illegitimate checks that are cashed each day?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421"/>
              <w:gridCol w:w="220"/>
              <w:gridCol w:w="1421"/>
            </w:tblGrid>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$87 million</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$67 million</w:t>
                  </w:r>
                </w:p>
              </w:tc>
            </w:tr>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$47 million</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$27 million</w:t>
                  </w:r>
                </w:p>
              </w:tc>
            </w:tr>
          </w:tbl>
          <w:p w:rsidR="00C32E6A" w:rsidRDefault="00C32E6A" w:rsidP="00C32E6A">
            <w:pPr>
              <w:rPr>
                <w:vanish/>
              </w:rPr>
            </w:pPr>
          </w:p>
          <w:p w:rsidR="00C32E6A" w:rsidRDefault="00C32E6A" w:rsidP="00C32E6A"/>
        </w:tc>
      </w:tr>
    </w:tbl>
    <w:p w:rsidR="00C32E6A" w:rsidRDefault="00C32E6A" w:rsidP="00C32E6A">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32E6A" w:rsidTr="00C32E6A">
        <w:tc>
          <w:tcPr>
            <w:tcW w:w="5000" w:type="pct"/>
            <w:tcMar>
              <w:top w:w="0" w:type="dxa"/>
              <w:left w:w="0" w:type="dxa"/>
              <w:bottom w:w="0" w:type="dxa"/>
              <w:right w:w="0" w:type="dxa"/>
            </w:tcMar>
            <w:vAlign w:val="center"/>
          </w:tcPr>
          <w:p w:rsidR="00C32E6A" w:rsidRDefault="00767E9A" w:rsidP="00C32E6A">
            <w:pPr>
              <w:pStyle w:val="p"/>
              <w:shd w:val="clear" w:color="auto" w:fill="FFFFFF"/>
            </w:pPr>
            <w:r>
              <w:rPr>
                <w:rFonts w:ascii="Times New Roman" w:eastAsia="Times New Roman" w:hAnsi="Times New Roman" w:cs="Times New Roman"/>
                <w:color w:val="000000"/>
                <w:sz w:val="22"/>
                <w:szCs w:val="22"/>
              </w:rPr>
              <w:t>47</w:t>
            </w:r>
            <w:r w:rsidR="00C32E6A">
              <w:rPr>
                <w:rFonts w:ascii="Times New Roman" w:eastAsia="Times New Roman" w:hAnsi="Times New Roman" w:cs="Times New Roman"/>
                <w:color w:val="000000"/>
                <w:sz w:val="22"/>
                <w:szCs w:val="22"/>
              </w:rPr>
              <w:t>. Initial comparisons of documents are done with:</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665"/>
              <w:gridCol w:w="220"/>
              <w:gridCol w:w="2197"/>
            </w:tblGrid>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the naked eye.</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a hand-held lens.</w:t>
                  </w:r>
                </w:p>
              </w:tc>
            </w:tr>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a microscope.</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Default="00C32E6A" w:rsidP="00C32E6A">
                  <w:pPr>
                    <w:pStyle w:val="p"/>
                  </w:pPr>
                  <w:proofErr w:type="gramStart"/>
                  <w:r>
                    <w:rPr>
                      <w:rFonts w:ascii="Times New Roman" w:eastAsia="Times New Roman" w:hAnsi="Times New Roman" w:cs="Times New Roman"/>
                      <w:color w:val="000000"/>
                      <w:sz w:val="22"/>
                      <w:szCs w:val="22"/>
                    </w:rPr>
                    <w:t>All of</w:t>
                  </w:r>
                  <w:proofErr w:type="gramEnd"/>
                  <w:r>
                    <w:rPr>
                      <w:rFonts w:ascii="Times New Roman" w:eastAsia="Times New Roman" w:hAnsi="Times New Roman" w:cs="Times New Roman"/>
                      <w:color w:val="000000"/>
                      <w:sz w:val="22"/>
                      <w:szCs w:val="22"/>
                    </w:rPr>
                    <w:t xml:space="preserve"> these choices.</w:t>
                  </w:r>
                </w:p>
              </w:tc>
            </w:tr>
          </w:tbl>
          <w:p w:rsidR="00C32E6A" w:rsidRDefault="00C32E6A" w:rsidP="00C32E6A">
            <w:pPr>
              <w:rPr>
                <w:vanish/>
              </w:rPr>
            </w:pPr>
          </w:p>
          <w:p w:rsidR="00C32E6A" w:rsidRDefault="00C32E6A" w:rsidP="00C32E6A"/>
        </w:tc>
      </w:tr>
    </w:tbl>
    <w:p w:rsidR="00C32E6A" w:rsidRDefault="00C32E6A" w:rsidP="00C32E6A">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32E6A" w:rsidTr="00C32E6A">
        <w:tc>
          <w:tcPr>
            <w:tcW w:w="5000" w:type="pct"/>
            <w:tcMar>
              <w:top w:w="0" w:type="dxa"/>
              <w:left w:w="0" w:type="dxa"/>
              <w:bottom w:w="0" w:type="dxa"/>
              <w:right w:w="0" w:type="dxa"/>
            </w:tcMar>
            <w:vAlign w:val="center"/>
          </w:tcPr>
          <w:p w:rsidR="00C32E6A" w:rsidRDefault="00767E9A" w:rsidP="00C32E6A">
            <w:pPr>
              <w:pStyle w:val="p"/>
              <w:shd w:val="clear" w:color="auto" w:fill="FFFFFF"/>
            </w:pPr>
            <w:r>
              <w:rPr>
                <w:rFonts w:ascii="Times New Roman" w:eastAsia="Times New Roman" w:hAnsi="Times New Roman" w:cs="Times New Roman"/>
                <w:color w:val="000000"/>
                <w:sz w:val="22"/>
                <w:szCs w:val="22"/>
              </w:rPr>
              <w:t>48</w:t>
            </w:r>
            <w:r w:rsidR="00C32E6A">
              <w:rPr>
                <w:rFonts w:ascii="Times New Roman" w:eastAsia="Times New Roman" w:hAnsi="Times New Roman" w:cs="Times New Roman"/>
                <w:color w:val="000000"/>
                <w:sz w:val="22"/>
                <w:szCs w:val="22"/>
              </w:rPr>
              <w:t>. When a material gain, such as money, accompanies a forgery, it is called: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873"/>
              <w:gridCol w:w="220"/>
              <w:gridCol w:w="1494"/>
            </w:tblGrid>
            <w:tr w:rsidR="00C32E6A" w:rsidTr="00C32E6A">
              <w:tc>
                <w:tcPr>
                  <w:tcW w:w="400" w:type="dxa"/>
                  <w:tcMar>
                    <w:top w:w="0" w:type="dxa"/>
                    <w:left w:w="0" w:type="dxa"/>
                    <w:bottom w:w="0" w:type="dxa"/>
                    <w:right w:w="0" w:type="dxa"/>
                  </w:tcMar>
                </w:tcPr>
                <w:p w:rsidR="00C32E6A" w:rsidRDefault="00C32E6A" w:rsidP="00C32E6A">
                  <w:r>
                    <w:rPr>
                      <w:color w:val="000000"/>
                      <w:sz w:val="20"/>
                      <w:szCs w:val="20"/>
                    </w:rPr>
                    <w:lastRenderedPageBreak/>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a monetary gain.</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fraudulence.</w:t>
                  </w:r>
                </w:p>
              </w:tc>
            </w:tr>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battery.</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deception.</w:t>
                  </w:r>
                </w:p>
              </w:tc>
            </w:tr>
          </w:tbl>
          <w:p w:rsidR="00C32E6A" w:rsidRDefault="00C32E6A" w:rsidP="00C32E6A">
            <w:pPr>
              <w:rPr>
                <w:vanish/>
              </w:rPr>
            </w:pPr>
          </w:p>
          <w:p w:rsidR="00C32E6A" w:rsidRDefault="00C32E6A" w:rsidP="00C32E6A"/>
        </w:tc>
      </w:tr>
    </w:tbl>
    <w:p w:rsidR="00C32E6A" w:rsidRDefault="00C32E6A" w:rsidP="00C32E6A">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32E6A" w:rsidTr="00C32E6A">
        <w:tc>
          <w:tcPr>
            <w:tcW w:w="5000" w:type="pct"/>
            <w:tcMar>
              <w:top w:w="0" w:type="dxa"/>
              <w:left w:w="0" w:type="dxa"/>
              <w:bottom w:w="0" w:type="dxa"/>
              <w:right w:w="0" w:type="dxa"/>
            </w:tcMar>
            <w:vAlign w:val="center"/>
          </w:tcPr>
          <w:p w:rsidR="00C32E6A" w:rsidRDefault="00767E9A" w:rsidP="00C32E6A">
            <w:pPr>
              <w:pStyle w:val="p"/>
              <w:shd w:val="clear" w:color="auto" w:fill="FFFFFF"/>
            </w:pPr>
            <w:r>
              <w:rPr>
                <w:rFonts w:ascii="Times New Roman" w:eastAsia="Times New Roman" w:hAnsi="Times New Roman" w:cs="Times New Roman"/>
                <w:color w:val="000000"/>
                <w:sz w:val="22"/>
                <w:szCs w:val="22"/>
              </w:rPr>
              <w:t>49</w:t>
            </w:r>
            <w:r w:rsidR="00C32E6A">
              <w:rPr>
                <w:rFonts w:ascii="Times New Roman" w:eastAsia="Times New Roman" w:hAnsi="Times New Roman" w:cs="Times New Roman"/>
                <w:color w:val="000000"/>
                <w:sz w:val="22"/>
                <w:szCs w:val="22"/>
              </w:rPr>
              <w:t>. Criminals can alter or acquire checks in many ways, including:</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5306"/>
            </w:tblGrid>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ordering someone else’s checks from a deposit slip.</w:t>
                  </w:r>
                </w:p>
              </w:tc>
            </w:tr>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directly altering a check.</w:t>
                  </w:r>
                </w:p>
              </w:tc>
            </w:tr>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intercepting someone’s check, altering it and cashing it.</w:t>
                  </w:r>
                </w:p>
              </w:tc>
            </w:tr>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Default="00C32E6A" w:rsidP="00C32E6A">
                  <w:pPr>
                    <w:pStyle w:val="p"/>
                  </w:pPr>
                  <w:proofErr w:type="gramStart"/>
                  <w:r>
                    <w:rPr>
                      <w:rFonts w:ascii="Times New Roman" w:eastAsia="Times New Roman" w:hAnsi="Times New Roman" w:cs="Times New Roman"/>
                      <w:color w:val="000000"/>
                      <w:sz w:val="22"/>
                      <w:szCs w:val="22"/>
                    </w:rPr>
                    <w:t>All of</w:t>
                  </w:r>
                  <w:proofErr w:type="gramEnd"/>
                  <w:r>
                    <w:rPr>
                      <w:rFonts w:ascii="Times New Roman" w:eastAsia="Times New Roman" w:hAnsi="Times New Roman" w:cs="Times New Roman"/>
                      <w:color w:val="000000"/>
                      <w:sz w:val="22"/>
                      <w:szCs w:val="22"/>
                    </w:rPr>
                    <w:t xml:space="preserve"> these choices.</w:t>
                  </w:r>
                </w:p>
              </w:tc>
            </w:tr>
          </w:tbl>
          <w:p w:rsidR="00C32E6A" w:rsidRDefault="00C32E6A" w:rsidP="00C32E6A">
            <w:pPr>
              <w:rPr>
                <w:vanish/>
              </w:rPr>
            </w:pPr>
          </w:p>
          <w:p w:rsidR="00C32E6A" w:rsidRDefault="00C32E6A" w:rsidP="00C32E6A"/>
        </w:tc>
      </w:tr>
    </w:tbl>
    <w:p w:rsidR="00C32E6A" w:rsidRDefault="00C32E6A" w:rsidP="00C32E6A">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32E6A" w:rsidTr="00C32E6A">
        <w:tc>
          <w:tcPr>
            <w:tcW w:w="5000" w:type="pct"/>
            <w:tcMar>
              <w:top w:w="0" w:type="dxa"/>
              <w:left w:w="0" w:type="dxa"/>
              <w:bottom w:w="0" w:type="dxa"/>
              <w:right w:w="0" w:type="dxa"/>
            </w:tcMar>
            <w:vAlign w:val="center"/>
          </w:tcPr>
          <w:p w:rsidR="00C32E6A" w:rsidRDefault="00767E9A" w:rsidP="00C32E6A">
            <w:pPr>
              <w:pStyle w:val="p"/>
              <w:shd w:val="clear" w:color="auto" w:fill="FFFFFF"/>
            </w:pPr>
            <w:r>
              <w:rPr>
                <w:rFonts w:ascii="Times New Roman" w:eastAsia="Times New Roman" w:hAnsi="Times New Roman" w:cs="Times New Roman"/>
                <w:color w:val="000000"/>
                <w:sz w:val="22"/>
                <w:szCs w:val="22"/>
              </w:rPr>
              <w:t>50</w:t>
            </w:r>
            <w:r w:rsidR="00C32E6A">
              <w:rPr>
                <w:rFonts w:ascii="Times New Roman" w:eastAsia="Times New Roman" w:hAnsi="Times New Roman" w:cs="Times New Roman"/>
                <w:color w:val="000000"/>
                <w:sz w:val="22"/>
                <w:szCs w:val="22"/>
              </w:rPr>
              <w:t>. Literary forgery refers to the forgery of a:</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5508"/>
            </w:tblGrid>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piece of writing, such as an historic letter or a manuscript.</w:t>
                  </w:r>
                </w:p>
              </w:tc>
            </w:tr>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signature.</w:t>
                  </w:r>
                </w:p>
              </w:tc>
            </w:tr>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piece of art.</w:t>
                  </w:r>
                </w:p>
              </w:tc>
            </w:tr>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None of these choices.</w:t>
                  </w:r>
                </w:p>
              </w:tc>
            </w:tr>
          </w:tbl>
          <w:p w:rsidR="00C32E6A" w:rsidRDefault="00C32E6A" w:rsidP="00C32E6A">
            <w:pPr>
              <w:rPr>
                <w:vanish/>
              </w:rPr>
            </w:pPr>
          </w:p>
          <w:p w:rsidR="00C32E6A" w:rsidRDefault="00C32E6A" w:rsidP="00C32E6A"/>
        </w:tc>
      </w:tr>
    </w:tbl>
    <w:p w:rsidR="00C32E6A" w:rsidRDefault="00C32E6A" w:rsidP="00C32E6A">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32E6A" w:rsidTr="00C32E6A">
        <w:tc>
          <w:tcPr>
            <w:tcW w:w="5000" w:type="pct"/>
            <w:tcMar>
              <w:top w:w="0" w:type="dxa"/>
              <w:left w:w="0" w:type="dxa"/>
              <w:bottom w:w="0" w:type="dxa"/>
              <w:right w:w="0" w:type="dxa"/>
            </w:tcMar>
            <w:vAlign w:val="center"/>
          </w:tcPr>
          <w:p w:rsidR="00C32E6A" w:rsidRDefault="00767E9A" w:rsidP="00C32E6A">
            <w:pPr>
              <w:pStyle w:val="p"/>
              <w:shd w:val="clear" w:color="auto" w:fill="FFFFFF"/>
            </w:pPr>
            <w:r>
              <w:rPr>
                <w:rFonts w:ascii="Times New Roman" w:eastAsia="Times New Roman" w:hAnsi="Times New Roman" w:cs="Times New Roman"/>
                <w:color w:val="000000"/>
                <w:sz w:val="22"/>
                <w:szCs w:val="22"/>
              </w:rPr>
              <w:t>51</w:t>
            </w:r>
            <w:r w:rsidR="00C32E6A">
              <w:rPr>
                <w:rFonts w:ascii="Times New Roman" w:eastAsia="Times New Roman" w:hAnsi="Times New Roman" w:cs="Times New Roman"/>
                <w:color w:val="000000"/>
                <w:sz w:val="22"/>
                <w:szCs w:val="22"/>
              </w:rPr>
              <w:t>. Documents are sometimes chemically treated to make them look:</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769"/>
              <w:gridCol w:w="220"/>
              <w:gridCol w:w="1091"/>
            </w:tblGrid>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younger.</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older.</w:t>
                  </w:r>
                </w:p>
              </w:tc>
            </w:tr>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more authentic.</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foreign.</w:t>
                  </w:r>
                </w:p>
              </w:tc>
            </w:tr>
          </w:tbl>
          <w:p w:rsidR="00C32E6A" w:rsidRDefault="00C32E6A" w:rsidP="00C32E6A">
            <w:pPr>
              <w:rPr>
                <w:vanish/>
              </w:rPr>
            </w:pPr>
          </w:p>
          <w:p w:rsidR="00C32E6A" w:rsidRDefault="00C32E6A" w:rsidP="00C32E6A"/>
        </w:tc>
      </w:tr>
    </w:tbl>
    <w:p w:rsidR="00C32E6A" w:rsidRDefault="00C32E6A" w:rsidP="00C32E6A">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32E6A" w:rsidTr="00C32E6A">
        <w:tc>
          <w:tcPr>
            <w:tcW w:w="5000" w:type="pct"/>
            <w:tcMar>
              <w:top w:w="0" w:type="dxa"/>
              <w:left w:w="0" w:type="dxa"/>
              <w:bottom w:w="0" w:type="dxa"/>
              <w:right w:w="0" w:type="dxa"/>
            </w:tcMar>
            <w:vAlign w:val="center"/>
          </w:tcPr>
          <w:p w:rsidR="00C32E6A" w:rsidRDefault="00767E9A" w:rsidP="00C32E6A">
            <w:pPr>
              <w:pStyle w:val="p"/>
              <w:shd w:val="clear" w:color="auto" w:fill="FFFFFF"/>
            </w:pPr>
            <w:r>
              <w:rPr>
                <w:rFonts w:ascii="Times New Roman" w:eastAsia="Times New Roman" w:hAnsi="Times New Roman" w:cs="Times New Roman"/>
                <w:color w:val="000000"/>
                <w:sz w:val="22"/>
                <w:szCs w:val="22"/>
              </w:rPr>
              <w:t>52</w:t>
            </w:r>
            <w:r w:rsidR="00C32E6A">
              <w:rPr>
                <w:rFonts w:ascii="Times New Roman" w:eastAsia="Times New Roman" w:hAnsi="Times New Roman" w:cs="Times New Roman"/>
                <w:color w:val="000000"/>
                <w:sz w:val="22"/>
                <w:szCs w:val="22"/>
              </w:rPr>
              <w:t>. When currency or other items are copied for the purpose of deception and profit, it is called: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2197"/>
              <w:gridCol w:w="220"/>
              <w:gridCol w:w="2392"/>
            </w:tblGrid>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forgery.</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fraud.</w:t>
                  </w:r>
                </w:p>
              </w:tc>
            </w:tr>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​counterfeiting.</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scamming.</w:t>
                  </w:r>
                </w:p>
              </w:tc>
            </w:tr>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​All of these choices.</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f.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None of these choices.</w:t>
                  </w:r>
                </w:p>
              </w:tc>
            </w:tr>
          </w:tbl>
          <w:p w:rsidR="00C32E6A" w:rsidRDefault="00C32E6A" w:rsidP="00C32E6A">
            <w:pPr>
              <w:rPr>
                <w:vanish/>
              </w:rPr>
            </w:pPr>
          </w:p>
          <w:p w:rsidR="00C32E6A" w:rsidRDefault="00C32E6A" w:rsidP="00C32E6A"/>
        </w:tc>
      </w:tr>
    </w:tbl>
    <w:p w:rsidR="00C32E6A" w:rsidRDefault="00C32E6A" w:rsidP="00C32E6A">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32E6A" w:rsidTr="00C32E6A">
        <w:tc>
          <w:tcPr>
            <w:tcW w:w="5000" w:type="pct"/>
            <w:tcMar>
              <w:top w:w="0" w:type="dxa"/>
              <w:left w:w="0" w:type="dxa"/>
              <w:bottom w:w="0" w:type="dxa"/>
              <w:right w:w="0" w:type="dxa"/>
            </w:tcMar>
            <w:vAlign w:val="center"/>
          </w:tcPr>
          <w:p w:rsidR="00C32E6A" w:rsidRDefault="00767E9A" w:rsidP="00C32E6A">
            <w:pPr>
              <w:pStyle w:val="p"/>
              <w:shd w:val="clear" w:color="auto" w:fill="FFFFFF"/>
            </w:pPr>
            <w:r>
              <w:rPr>
                <w:rFonts w:ascii="Times New Roman" w:eastAsia="Times New Roman" w:hAnsi="Times New Roman" w:cs="Times New Roman"/>
                <w:color w:val="000000"/>
                <w:sz w:val="22"/>
                <w:szCs w:val="22"/>
              </w:rPr>
              <w:t>53</w:t>
            </w:r>
            <w:r w:rsidR="00C32E6A">
              <w:rPr>
                <w:rFonts w:ascii="Times New Roman" w:eastAsia="Times New Roman" w:hAnsi="Times New Roman" w:cs="Times New Roman"/>
                <w:color w:val="000000"/>
                <w:sz w:val="22"/>
                <w:szCs w:val="22"/>
              </w:rPr>
              <w:t>. Counterfeiting-detecting pens are inexpensive special pens and markers containing the element: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549"/>
              <w:gridCol w:w="220"/>
              <w:gridCol w:w="2392"/>
            </w:tblGrid>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iodine.</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mercurochrome.</w:t>
                  </w:r>
                </w:p>
              </w:tc>
            </w:tr>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invisible ink.</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None of these choices.</w:t>
                  </w:r>
                </w:p>
              </w:tc>
            </w:tr>
          </w:tbl>
          <w:p w:rsidR="00C32E6A" w:rsidRDefault="00C32E6A" w:rsidP="00C32E6A">
            <w:pPr>
              <w:rPr>
                <w:vanish/>
              </w:rPr>
            </w:pPr>
          </w:p>
          <w:p w:rsidR="00C32E6A" w:rsidRDefault="00C32E6A" w:rsidP="00C32E6A"/>
        </w:tc>
      </w:tr>
    </w:tbl>
    <w:p w:rsidR="00C32E6A" w:rsidRDefault="00C32E6A" w:rsidP="00C32E6A">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32E6A" w:rsidTr="00C32E6A">
        <w:tc>
          <w:tcPr>
            <w:tcW w:w="5000" w:type="pct"/>
            <w:tcMar>
              <w:top w:w="0" w:type="dxa"/>
              <w:left w:w="0" w:type="dxa"/>
              <w:bottom w:w="0" w:type="dxa"/>
              <w:right w:w="0" w:type="dxa"/>
            </w:tcMar>
            <w:vAlign w:val="center"/>
          </w:tcPr>
          <w:p w:rsidR="00C32E6A" w:rsidRDefault="00767E9A" w:rsidP="00C32E6A">
            <w:pPr>
              <w:pStyle w:val="p"/>
              <w:shd w:val="clear" w:color="auto" w:fill="FFFFFF"/>
            </w:pPr>
            <w:r>
              <w:rPr>
                <w:rFonts w:ascii="Times New Roman" w:eastAsia="Times New Roman" w:hAnsi="Times New Roman" w:cs="Times New Roman"/>
                <w:color w:val="000000"/>
                <w:sz w:val="22"/>
                <w:szCs w:val="22"/>
              </w:rPr>
              <w:t>54</w:t>
            </w:r>
            <w:r w:rsidR="00C32E6A">
              <w:rPr>
                <w:rFonts w:ascii="Times New Roman" w:eastAsia="Times New Roman" w:hAnsi="Times New Roman" w:cs="Times New Roman"/>
                <w:color w:val="000000"/>
                <w:sz w:val="22"/>
                <w:szCs w:val="22"/>
              </w:rPr>
              <w:t>. Pen manufacturers claim the counterfeiting-detecting pen is: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2202"/>
              <w:gridCol w:w="220"/>
              <w:gridCol w:w="2312"/>
            </w:tblGrid>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50 percent effective.</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75 percent effective.</w:t>
                  </w:r>
                </w:p>
              </w:tc>
            </w:tr>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98 percent effective.</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100 percent effective.</w:t>
                  </w:r>
                </w:p>
              </w:tc>
            </w:tr>
          </w:tbl>
          <w:p w:rsidR="00C32E6A" w:rsidRDefault="00C32E6A" w:rsidP="00C32E6A">
            <w:pPr>
              <w:rPr>
                <w:vanish/>
              </w:rPr>
            </w:pPr>
          </w:p>
          <w:p w:rsidR="00C32E6A" w:rsidRDefault="00C32E6A" w:rsidP="00C32E6A"/>
        </w:tc>
      </w:tr>
      <w:tr w:rsidR="00C32E6A" w:rsidTr="00C32E6A">
        <w:tc>
          <w:tcPr>
            <w:tcW w:w="5000" w:type="pct"/>
            <w:tcMar>
              <w:top w:w="0" w:type="dxa"/>
              <w:left w:w="0" w:type="dxa"/>
              <w:bottom w:w="0" w:type="dxa"/>
              <w:right w:w="0" w:type="dxa"/>
            </w:tcMar>
            <w:vAlign w:val="center"/>
          </w:tcPr>
          <w:p w:rsidR="00C32E6A" w:rsidRDefault="00767E9A" w:rsidP="00C32E6A">
            <w:pPr>
              <w:pStyle w:val="p"/>
              <w:shd w:val="clear" w:color="auto" w:fill="FFFFFF"/>
            </w:pPr>
            <w:r>
              <w:rPr>
                <w:rFonts w:ascii="Times New Roman" w:eastAsia="Times New Roman" w:hAnsi="Times New Roman" w:cs="Times New Roman"/>
                <w:color w:val="000000"/>
                <w:sz w:val="22"/>
                <w:szCs w:val="22"/>
              </w:rPr>
              <w:t>55</w:t>
            </w:r>
            <w:r w:rsidR="00C32E6A">
              <w:rPr>
                <w:rFonts w:ascii="Times New Roman" w:eastAsia="Times New Roman" w:hAnsi="Times New Roman" w:cs="Times New Roman"/>
                <w:color w:val="000000"/>
                <w:sz w:val="22"/>
                <w:szCs w:val="22"/>
              </w:rPr>
              <w:t>. The study of graphology is: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0180"/>
            </w:tblGrid>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not necessarily accepted as part of forensic science, but it can be used as a possible indicator of the writer’s personality type.</w:t>
                  </w:r>
                </w:p>
              </w:tc>
            </w:tr>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accepted as part of forensic science, but it can be used as a possible indicator of the writer’s personality type.</w:t>
                  </w:r>
                </w:p>
              </w:tc>
            </w:tr>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not necessarily accepted as part of forensic science, but it can be used to determine identity.</w:t>
                  </w:r>
                </w:p>
              </w:tc>
            </w:tr>
            <w:tr w:rsidR="00C32E6A" w:rsidTr="00C32E6A">
              <w:tc>
                <w:tcPr>
                  <w:tcW w:w="400" w:type="dxa"/>
                  <w:tcMar>
                    <w:top w:w="0" w:type="dxa"/>
                    <w:left w:w="0" w:type="dxa"/>
                    <w:bottom w:w="0" w:type="dxa"/>
                    <w:right w:w="0" w:type="dxa"/>
                  </w:tcMar>
                </w:tcPr>
                <w:p w:rsidR="00C32E6A" w:rsidRDefault="00C32E6A" w:rsidP="00C32E6A">
                  <w:r>
                    <w:rPr>
                      <w:color w:val="000000"/>
                      <w:sz w:val="20"/>
                      <w:szCs w:val="20"/>
                    </w:rPr>
                    <w:t> </w:t>
                  </w:r>
                </w:p>
              </w:tc>
              <w:tc>
                <w:tcPr>
                  <w:tcW w:w="0" w:type="auto"/>
                  <w:tcMar>
                    <w:top w:w="30" w:type="dxa"/>
                    <w:left w:w="0" w:type="dxa"/>
                    <w:bottom w:w="30" w:type="dxa"/>
                    <w:right w:w="0" w:type="dxa"/>
                  </w:tcMar>
                </w:tcPr>
                <w:p w:rsidR="00C32E6A" w:rsidRDefault="00C32E6A" w:rsidP="00C32E6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Default="00C32E6A" w:rsidP="00C32E6A">
                  <w:pPr>
                    <w:pStyle w:val="p"/>
                  </w:pPr>
                  <w:r>
                    <w:rPr>
                      <w:rFonts w:ascii="Times New Roman" w:eastAsia="Times New Roman" w:hAnsi="Times New Roman" w:cs="Times New Roman"/>
                      <w:color w:val="000000"/>
                      <w:sz w:val="22"/>
                      <w:szCs w:val="22"/>
                    </w:rPr>
                    <w:t>None of these choices.</w:t>
                  </w:r>
                </w:p>
              </w:tc>
            </w:tr>
          </w:tbl>
          <w:p w:rsidR="00C32E6A" w:rsidRDefault="00C32E6A" w:rsidP="00C32E6A">
            <w:pPr>
              <w:rPr>
                <w:vanish/>
              </w:rPr>
            </w:pPr>
          </w:p>
          <w:p w:rsidR="00C32E6A" w:rsidRDefault="00C32E6A" w:rsidP="00C32E6A"/>
        </w:tc>
      </w:tr>
    </w:tbl>
    <w:p w:rsidR="00C32E6A" w:rsidRPr="00AB6528" w:rsidRDefault="00C32E6A" w:rsidP="00C32E6A">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32E6A" w:rsidRPr="00AB6528" w:rsidTr="00C32E6A">
        <w:tc>
          <w:tcPr>
            <w:tcW w:w="5000" w:type="pct"/>
            <w:tcMar>
              <w:top w:w="0" w:type="dxa"/>
              <w:left w:w="0" w:type="dxa"/>
              <w:bottom w:w="0" w:type="dxa"/>
              <w:right w:w="0" w:type="dxa"/>
            </w:tcMar>
            <w:vAlign w:val="center"/>
          </w:tcPr>
          <w:p w:rsidR="00C32E6A" w:rsidRPr="00AB6528" w:rsidRDefault="00767E9A" w:rsidP="00C32E6A">
            <w:pPr>
              <w:pStyle w:val="p"/>
              <w:shd w:val="clear" w:color="auto" w:fill="FFFFFF"/>
              <w:rPr>
                <w:rFonts w:ascii="Times New Roman" w:hAnsi="Times New Roman" w:cs="Times New Roman"/>
                <w:sz w:val="22"/>
                <w:szCs w:val="22"/>
              </w:rPr>
            </w:pPr>
            <w:r>
              <w:rPr>
                <w:rFonts w:ascii="Times New Roman" w:eastAsia="Times New Roman" w:hAnsi="Times New Roman" w:cs="Times New Roman"/>
                <w:color w:val="000000"/>
                <w:sz w:val="22"/>
                <w:szCs w:val="22"/>
              </w:rPr>
              <w:t>5</w:t>
            </w:r>
            <w:r w:rsidR="00C32E6A" w:rsidRPr="00AB6528">
              <w:rPr>
                <w:rFonts w:ascii="Times New Roman" w:eastAsia="Times New Roman" w:hAnsi="Times New Roman" w:cs="Times New Roman"/>
                <w:color w:val="000000"/>
                <w:sz w:val="22"/>
                <w:szCs w:val="22"/>
              </w:rPr>
              <w:t>6. Although poisoning is popular in murder mysteries and detective stories, it is: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2789"/>
              <w:gridCol w:w="220"/>
              <w:gridCol w:w="3339"/>
            </w:tblGrid>
            <w:tr w:rsidR="00C32E6A" w:rsidRPr="00AB6528" w:rsidTr="00C32E6A">
              <w:tc>
                <w:tcPr>
                  <w:tcW w:w="400" w:type="dxa"/>
                  <w:tcMar>
                    <w:top w:w="0" w:type="dxa"/>
                    <w:left w:w="0" w:type="dxa"/>
                    <w:bottom w:w="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a common form of murder.</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not a common form of murder.</w:t>
                  </w:r>
                </w:p>
              </w:tc>
            </w:tr>
            <w:tr w:rsidR="00C32E6A" w:rsidRPr="00AB6528" w:rsidTr="00C32E6A">
              <w:tc>
                <w:tcPr>
                  <w:tcW w:w="400" w:type="dxa"/>
                  <w:tcMar>
                    <w:top w:w="0" w:type="dxa"/>
                    <w:left w:w="0" w:type="dxa"/>
                    <w:bottom w:w="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hAnsi="Times New Roman" w:cs="Times New Roman"/>
                      <w:color w:val="000000"/>
                      <w:sz w:val="22"/>
                      <w:szCs w:val="22"/>
                    </w:rPr>
                    <w:lastRenderedPageBreak/>
                    <w:t> </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a common form of suicide.</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a common form of manslaughter.</w:t>
                  </w:r>
                </w:p>
              </w:tc>
            </w:tr>
          </w:tbl>
          <w:p w:rsidR="00C32E6A" w:rsidRPr="00AB6528" w:rsidRDefault="00C32E6A" w:rsidP="00C32E6A">
            <w:pPr>
              <w:rPr>
                <w:rFonts w:ascii="Times New Roman" w:hAnsi="Times New Roman" w:cs="Times New Roman"/>
                <w:vanish/>
                <w:sz w:val="22"/>
                <w:szCs w:val="22"/>
              </w:rPr>
            </w:pPr>
          </w:p>
          <w:p w:rsidR="00C32E6A" w:rsidRPr="00AB6528" w:rsidRDefault="00C32E6A" w:rsidP="00C32E6A">
            <w:pPr>
              <w:rPr>
                <w:rFonts w:ascii="Times New Roman" w:hAnsi="Times New Roman" w:cs="Times New Roman"/>
                <w:sz w:val="22"/>
                <w:szCs w:val="22"/>
              </w:rPr>
            </w:pPr>
          </w:p>
        </w:tc>
      </w:tr>
    </w:tbl>
    <w:p w:rsidR="00C32E6A" w:rsidRPr="00AB6528" w:rsidRDefault="00C32E6A" w:rsidP="00C32E6A">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32E6A" w:rsidRPr="00AB6528" w:rsidTr="00C32E6A">
        <w:tc>
          <w:tcPr>
            <w:tcW w:w="5000" w:type="pct"/>
            <w:tcMar>
              <w:top w:w="0" w:type="dxa"/>
              <w:left w:w="0" w:type="dxa"/>
              <w:bottom w:w="0" w:type="dxa"/>
              <w:right w:w="0" w:type="dxa"/>
            </w:tcMar>
            <w:vAlign w:val="center"/>
          </w:tcPr>
          <w:p w:rsidR="00C32E6A" w:rsidRPr="00AB6528" w:rsidRDefault="00767E9A" w:rsidP="00C32E6A">
            <w:pPr>
              <w:pStyle w:val="p"/>
              <w:shd w:val="clear" w:color="auto" w:fill="FFFFFF"/>
              <w:rPr>
                <w:rFonts w:ascii="Times New Roman" w:hAnsi="Times New Roman" w:cs="Times New Roman"/>
                <w:sz w:val="22"/>
                <w:szCs w:val="22"/>
              </w:rPr>
            </w:pPr>
            <w:r>
              <w:rPr>
                <w:rFonts w:ascii="Times New Roman" w:eastAsia="Times New Roman" w:hAnsi="Times New Roman" w:cs="Times New Roman"/>
                <w:color w:val="000000"/>
                <w:sz w:val="22"/>
                <w:szCs w:val="22"/>
              </w:rPr>
              <w:t>5</w:t>
            </w:r>
            <w:r w:rsidR="00C32E6A" w:rsidRPr="00AB6528">
              <w:rPr>
                <w:rFonts w:ascii="Times New Roman" w:eastAsia="Times New Roman" w:hAnsi="Times New Roman" w:cs="Times New Roman"/>
                <w:color w:val="000000"/>
                <w:sz w:val="22"/>
                <w:szCs w:val="22"/>
              </w:rPr>
              <w:t>7. Bulgarian dissident Georgi Markov was killed in 1978 by: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140"/>
              <w:gridCol w:w="220"/>
              <w:gridCol w:w="1237"/>
            </w:tblGrid>
            <w:tr w:rsidR="00C32E6A" w:rsidRPr="00AB6528" w:rsidTr="00C32E6A">
              <w:tc>
                <w:tcPr>
                  <w:tcW w:w="400" w:type="dxa"/>
                  <w:tcMar>
                    <w:top w:w="0" w:type="dxa"/>
                    <w:left w:w="0" w:type="dxa"/>
                    <w:bottom w:w="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ricin.</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radiation.</w:t>
                  </w:r>
                </w:p>
              </w:tc>
            </w:tr>
            <w:tr w:rsidR="00C32E6A" w:rsidRPr="00AB6528" w:rsidTr="00C32E6A">
              <w:tc>
                <w:tcPr>
                  <w:tcW w:w="400" w:type="dxa"/>
                  <w:tcMar>
                    <w:top w:w="0" w:type="dxa"/>
                    <w:left w:w="0" w:type="dxa"/>
                    <w:bottom w:w="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cyanide.</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arsenic.</w:t>
                  </w:r>
                </w:p>
              </w:tc>
            </w:tr>
          </w:tbl>
          <w:p w:rsidR="00C32E6A" w:rsidRPr="00AB6528" w:rsidRDefault="00C32E6A" w:rsidP="00C32E6A">
            <w:pPr>
              <w:rPr>
                <w:rFonts w:ascii="Times New Roman" w:hAnsi="Times New Roman" w:cs="Times New Roman"/>
                <w:vanish/>
                <w:sz w:val="22"/>
                <w:szCs w:val="22"/>
              </w:rPr>
            </w:pPr>
          </w:p>
          <w:p w:rsidR="00C32E6A" w:rsidRPr="00AB6528" w:rsidRDefault="00C32E6A" w:rsidP="00C32E6A">
            <w:pPr>
              <w:rPr>
                <w:rFonts w:ascii="Times New Roman" w:hAnsi="Times New Roman" w:cs="Times New Roman"/>
                <w:sz w:val="22"/>
                <w:szCs w:val="22"/>
              </w:rPr>
            </w:pPr>
          </w:p>
        </w:tc>
      </w:tr>
    </w:tbl>
    <w:p w:rsidR="00C32E6A" w:rsidRPr="00AB6528" w:rsidRDefault="00C32E6A" w:rsidP="00C32E6A">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32E6A" w:rsidRPr="00AB6528" w:rsidTr="00C32E6A">
        <w:tc>
          <w:tcPr>
            <w:tcW w:w="5000" w:type="pct"/>
            <w:tcMar>
              <w:top w:w="0" w:type="dxa"/>
              <w:left w:w="0" w:type="dxa"/>
              <w:bottom w:w="0" w:type="dxa"/>
              <w:right w:w="0" w:type="dxa"/>
            </w:tcMar>
            <w:vAlign w:val="center"/>
          </w:tcPr>
          <w:p w:rsidR="00C32E6A" w:rsidRPr="00AB6528" w:rsidRDefault="00767E9A" w:rsidP="00C32E6A">
            <w:pPr>
              <w:pStyle w:val="p"/>
              <w:shd w:val="clear" w:color="auto" w:fill="FFFFFF"/>
              <w:rPr>
                <w:rFonts w:ascii="Times New Roman" w:hAnsi="Times New Roman" w:cs="Times New Roman"/>
                <w:sz w:val="22"/>
                <w:szCs w:val="22"/>
              </w:rPr>
            </w:pPr>
            <w:r>
              <w:rPr>
                <w:rFonts w:ascii="Times New Roman" w:eastAsia="Times New Roman" w:hAnsi="Times New Roman" w:cs="Times New Roman"/>
                <w:color w:val="000000"/>
                <w:sz w:val="22"/>
                <w:szCs w:val="22"/>
              </w:rPr>
              <w:t>5</w:t>
            </w:r>
            <w:r w:rsidR="00C32E6A" w:rsidRPr="00AB6528">
              <w:rPr>
                <w:rFonts w:ascii="Times New Roman" w:eastAsia="Times New Roman" w:hAnsi="Times New Roman" w:cs="Times New Roman"/>
                <w:color w:val="000000"/>
                <w:sz w:val="22"/>
                <w:szCs w:val="22"/>
              </w:rPr>
              <w:t>8. In 2014, what damaged the drinking water for 300,000 West Virginia residents?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7744"/>
            </w:tblGrid>
            <w:tr w:rsidR="00C32E6A" w:rsidRPr="00AB6528" w:rsidTr="00C32E6A">
              <w:tc>
                <w:tcPr>
                  <w:tcW w:w="400" w:type="dxa"/>
                  <w:tcMar>
                    <w:top w:w="0" w:type="dxa"/>
                    <w:left w:w="0" w:type="dxa"/>
                    <w:bottom w:w="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high levels of arsenic</w:t>
                  </w:r>
                </w:p>
              </w:tc>
            </w:tr>
            <w:tr w:rsidR="00C32E6A" w:rsidRPr="00AB6528" w:rsidTr="00C32E6A">
              <w:tc>
                <w:tcPr>
                  <w:tcW w:w="400" w:type="dxa"/>
                  <w:tcMar>
                    <w:top w:w="0" w:type="dxa"/>
                    <w:left w:w="0" w:type="dxa"/>
                    <w:bottom w:w="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a release of heavy metals into the water supply</w:t>
                  </w:r>
                </w:p>
              </w:tc>
            </w:tr>
            <w:tr w:rsidR="00C32E6A" w:rsidRPr="00AB6528" w:rsidTr="00C32E6A">
              <w:tc>
                <w:tcPr>
                  <w:tcW w:w="400" w:type="dxa"/>
                  <w:tcMar>
                    <w:top w:w="0" w:type="dxa"/>
                    <w:left w:w="0" w:type="dxa"/>
                    <w:bottom w:w="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PCP contamination of the water by a disgruntled employee of the water department</w:t>
                  </w:r>
                </w:p>
              </w:tc>
            </w:tr>
            <w:tr w:rsidR="00C32E6A" w:rsidRPr="00AB6528" w:rsidTr="00C32E6A">
              <w:tc>
                <w:tcPr>
                  <w:tcW w:w="400" w:type="dxa"/>
                  <w:tcMar>
                    <w:top w:w="0" w:type="dxa"/>
                    <w:left w:w="0" w:type="dxa"/>
                    <w:bottom w:w="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a spill of MCHM, a chemical used to wash coal, into the water supply</w:t>
                  </w:r>
                </w:p>
              </w:tc>
            </w:tr>
          </w:tbl>
          <w:p w:rsidR="00C32E6A" w:rsidRPr="00AB6528" w:rsidRDefault="00C32E6A" w:rsidP="00C32E6A">
            <w:pPr>
              <w:rPr>
                <w:rFonts w:ascii="Times New Roman" w:hAnsi="Times New Roman" w:cs="Times New Roman"/>
                <w:vanish/>
                <w:sz w:val="22"/>
                <w:szCs w:val="22"/>
              </w:rPr>
            </w:pPr>
          </w:p>
          <w:p w:rsidR="00C32E6A" w:rsidRPr="00AB6528" w:rsidRDefault="00C32E6A" w:rsidP="00C32E6A">
            <w:pPr>
              <w:rPr>
                <w:rFonts w:ascii="Times New Roman" w:hAnsi="Times New Roman" w:cs="Times New Roman"/>
                <w:sz w:val="22"/>
                <w:szCs w:val="22"/>
              </w:rPr>
            </w:pPr>
          </w:p>
        </w:tc>
      </w:tr>
    </w:tbl>
    <w:p w:rsidR="00C32E6A" w:rsidRPr="00AB6528" w:rsidRDefault="00C32E6A" w:rsidP="00C32E6A">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32E6A" w:rsidRPr="00AB6528" w:rsidTr="00C32E6A">
        <w:tc>
          <w:tcPr>
            <w:tcW w:w="5000" w:type="pct"/>
            <w:tcMar>
              <w:top w:w="0" w:type="dxa"/>
              <w:left w:w="0" w:type="dxa"/>
              <w:bottom w:w="0" w:type="dxa"/>
              <w:right w:w="0" w:type="dxa"/>
            </w:tcMar>
            <w:vAlign w:val="center"/>
          </w:tcPr>
          <w:p w:rsidR="00C32E6A" w:rsidRPr="00AB6528" w:rsidRDefault="00767E9A" w:rsidP="00C32E6A">
            <w:pPr>
              <w:pStyle w:val="p"/>
              <w:shd w:val="clear" w:color="auto" w:fill="FFFFFF"/>
              <w:rPr>
                <w:rFonts w:ascii="Times New Roman" w:hAnsi="Times New Roman" w:cs="Times New Roman"/>
                <w:sz w:val="22"/>
                <w:szCs w:val="22"/>
              </w:rPr>
            </w:pPr>
            <w:r>
              <w:rPr>
                <w:rFonts w:ascii="Times New Roman" w:eastAsia="Times New Roman" w:hAnsi="Times New Roman" w:cs="Times New Roman"/>
                <w:color w:val="000000"/>
                <w:sz w:val="22"/>
                <w:szCs w:val="22"/>
              </w:rPr>
              <w:t>5</w:t>
            </w:r>
            <w:r w:rsidR="00C32E6A">
              <w:rPr>
                <w:rFonts w:ascii="Times New Roman" w:eastAsia="Times New Roman" w:hAnsi="Times New Roman" w:cs="Times New Roman"/>
                <w:color w:val="000000"/>
                <w:sz w:val="22"/>
                <w:szCs w:val="22"/>
              </w:rPr>
              <w:t>9</w:t>
            </w:r>
            <w:r w:rsidR="00C32E6A" w:rsidRPr="00AB6528">
              <w:rPr>
                <w:rFonts w:ascii="Times New Roman" w:eastAsia="Times New Roman" w:hAnsi="Times New Roman" w:cs="Times New Roman"/>
                <w:color w:val="000000"/>
                <w:sz w:val="22"/>
                <w:szCs w:val="22"/>
              </w:rPr>
              <w:t>. There is a drug which is frequently made in home laboratories. As the chemicals used in the production of the drug are very dangerous, there are frequently explosions that occur during production. The name of this drug is: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2596"/>
              <w:gridCol w:w="220"/>
              <w:gridCol w:w="3018"/>
            </w:tblGrid>
            <w:tr w:rsidR="00C32E6A" w:rsidRPr="00AB6528" w:rsidTr="00C32E6A">
              <w:tc>
                <w:tcPr>
                  <w:tcW w:w="400" w:type="dxa"/>
                  <w:tcMar>
                    <w:top w:w="0" w:type="dxa"/>
                    <w:left w:w="0" w:type="dxa"/>
                    <w:bottom w:w="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depressants ("downers").</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synthetic marijuana ("spice").</w:t>
                  </w:r>
                </w:p>
              </w:tc>
            </w:tr>
            <w:tr w:rsidR="00C32E6A" w:rsidRPr="00AB6528" w:rsidTr="00C32E6A">
              <w:tc>
                <w:tcPr>
                  <w:tcW w:w="400" w:type="dxa"/>
                  <w:tcMar>
                    <w:top w:w="0" w:type="dxa"/>
                    <w:left w:w="0" w:type="dxa"/>
                    <w:bottom w:w="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PCP ("angel dust").</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methamphetamines ("meth").</w:t>
                  </w:r>
                </w:p>
              </w:tc>
            </w:tr>
            <w:tr w:rsidR="00C32E6A" w:rsidRPr="00AB6528" w:rsidTr="00C32E6A">
              <w:tc>
                <w:tcPr>
                  <w:tcW w:w="400" w:type="dxa"/>
                  <w:tcMar>
                    <w:top w:w="0" w:type="dxa"/>
                    <w:left w:w="0" w:type="dxa"/>
                    <w:bottom w:w="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​All of these choices.</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p>
              </w:tc>
            </w:tr>
          </w:tbl>
          <w:p w:rsidR="00C32E6A" w:rsidRPr="00AB6528" w:rsidRDefault="00C32E6A" w:rsidP="00C32E6A">
            <w:pPr>
              <w:rPr>
                <w:rFonts w:ascii="Times New Roman" w:hAnsi="Times New Roman" w:cs="Times New Roman"/>
                <w:vanish/>
                <w:sz w:val="22"/>
                <w:szCs w:val="22"/>
              </w:rPr>
            </w:pPr>
          </w:p>
          <w:p w:rsidR="00C32E6A" w:rsidRPr="00AB6528" w:rsidRDefault="00C32E6A" w:rsidP="00C32E6A">
            <w:pPr>
              <w:rPr>
                <w:rFonts w:ascii="Times New Roman" w:hAnsi="Times New Roman" w:cs="Times New Roman"/>
                <w:sz w:val="22"/>
                <w:szCs w:val="22"/>
              </w:rPr>
            </w:pPr>
          </w:p>
        </w:tc>
      </w:tr>
    </w:tbl>
    <w:p w:rsidR="00C32E6A" w:rsidRPr="00AB6528" w:rsidRDefault="00C32E6A" w:rsidP="00C32E6A">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32E6A" w:rsidRPr="00AB6528" w:rsidTr="00C32E6A">
        <w:tc>
          <w:tcPr>
            <w:tcW w:w="5000" w:type="pct"/>
            <w:tcMar>
              <w:top w:w="0" w:type="dxa"/>
              <w:left w:w="0" w:type="dxa"/>
              <w:bottom w:w="0" w:type="dxa"/>
              <w:right w:w="0" w:type="dxa"/>
            </w:tcMar>
            <w:vAlign w:val="center"/>
          </w:tcPr>
          <w:p w:rsidR="00C32E6A" w:rsidRPr="00AB6528" w:rsidRDefault="00767E9A" w:rsidP="00C32E6A">
            <w:pPr>
              <w:pStyle w:val="p"/>
              <w:shd w:val="clear" w:color="auto" w:fill="FFFFFF"/>
              <w:rPr>
                <w:rFonts w:ascii="Times New Roman" w:hAnsi="Times New Roman" w:cs="Times New Roman"/>
                <w:sz w:val="22"/>
                <w:szCs w:val="22"/>
              </w:rPr>
            </w:pPr>
            <w:r>
              <w:rPr>
                <w:rFonts w:ascii="Times New Roman" w:eastAsia="Times New Roman" w:hAnsi="Times New Roman" w:cs="Times New Roman"/>
                <w:color w:val="000000"/>
                <w:sz w:val="22"/>
                <w:szCs w:val="22"/>
              </w:rPr>
              <w:t>6</w:t>
            </w:r>
            <w:r w:rsidR="00C32E6A">
              <w:rPr>
                <w:rFonts w:ascii="Times New Roman" w:eastAsia="Times New Roman" w:hAnsi="Times New Roman" w:cs="Times New Roman"/>
                <w:color w:val="000000"/>
                <w:sz w:val="22"/>
                <w:szCs w:val="22"/>
              </w:rPr>
              <w:t>0</w:t>
            </w:r>
            <w:r w:rsidR="00C32E6A" w:rsidRPr="00AB6528">
              <w:rPr>
                <w:rFonts w:ascii="Times New Roman" w:eastAsia="Times New Roman" w:hAnsi="Times New Roman" w:cs="Times New Roman"/>
                <w:color w:val="000000"/>
                <w:sz w:val="22"/>
                <w:szCs w:val="22"/>
              </w:rPr>
              <w:t>. Controlled substances are defined as: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0180"/>
            </w:tblGrid>
            <w:tr w:rsidR="00C32E6A" w:rsidRPr="00AB6528" w:rsidTr="00C32E6A">
              <w:tc>
                <w:tcPr>
                  <w:tcW w:w="400" w:type="dxa"/>
                  <w:tcMar>
                    <w:top w:w="0" w:type="dxa"/>
                    <w:left w:w="0" w:type="dxa"/>
                    <w:bottom w:w="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illegal drugs whose sale, possession, and use are prohibited because of the mind-altering effect of the drugs and the potential for abuse.</w:t>
                  </w:r>
                </w:p>
              </w:tc>
            </w:tr>
            <w:tr w:rsidR="00C32E6A" w:rsidRPr="00AB6528" w:rsidTr="00C32E6A">
              <w:tc>
                <w:tcPr>
                  <w:tcW w:w="400" w:type="dxa"/>
                  <w:tcMar>
                    <w:top w:w="0" w:type="dxa"/>
                    <w:left w:w="0" w:type="dxa"/>
                    <w:bottom w:w="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legal drugs whose sale, possession, and use are restricted because of the mind-altering effect of the drugs and the potential for abuse.</w:t>
                  </w:r>
                </w:p>
              </w:tc>
            </w:tr>
            <w:tr w:rsidR="00C32E6A" w:rsidRPr="00AB6528" w:rsidTr="00C32E6A">
              <w:tc>
                <w:tcPr>
                  <w:tcW w:w="400" w:type="dxa"/>
                  <w:tcMar>
                    <w:top w:w="0" w:type="dxa"/>
                    <w:left w:w="0" w:type="dxa"/>
                    <w:bottom w:w="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legal drugs whose sale, possession, and use are permitted.</w:t>
                  </w:r>
                </w:p>
              </w:tc>
            </w:tr>
            <w:tr w:rsidR="00C32E6A" w:rsidRPr="00AB6528" w:rsidTr="00C32E6A">
              <w:tc>
                <w:tcPr>
                  <w:tcW w:w="400" w:type="dxa"/>
                  <w:tcMar>
                    <w:top w:w="0" w:type="dxa"/>
                    <w:left w:w="0" w:type="dxa"/>
                    <w:bottom w:w="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None of these choices.</w:t>
                  </w:r>
                </w:p>
              </w:tc>
            </w:tr>
          </w:tbl>
          <w:p w:rsidR="00C32E6A" w:rsidRPr="00AB6528" w:rsidRDefault="00C32E6A" w:rsidP="00C32E6A">
            <w:pPr>
              <w:rPr>
                <w:rFonts w:ascii="Times New Roman" w:hAnsi="Times New Roman" w:cs="Times New Roman"/>
                <w:vanish/>
                <w:sz w:val="22"/>
                <w:szCs w:val="22"/>
              </w:rPr>
            </w:pPr>
          </w:p>
          <w:p w:rsidR="00C32E6A" w:rsidRPr="00AB6528" w:rsidRDefault="00C32E6A" w:rsidP="00C32E6A">
            <w:pPr>
              <w:rPr>
                <w:rFonts w:ascii="Times New Roman" w:hAnsi="Times New Roman" w:cs="Times New Roman"/>
                <w:sz w:val="22"/>
                <w:szCs w:val="22"/>
              </w:rPr>
            </w:pPr>
          </w:p>
        </w:tc>
      </w:tr>
    </w:tbl>
    <w:p w:rsidR="00C32E6A" w:rsidRPr="00AB6528" w:rsidRDefault="00767E9A" w:rsidP="00C32E6A">
      <w:pPr>
        <w:pStyle w:val="p"/>
        <w:shd w:val="clear" w:color="auto" w:fill="FFFFFF"/>
        <w:rPr>
          <w:rFonts w:ascii="Times New Roman" w:hAnsi="Times New Roman" w:cs="Times New Roman"/>
          <w:sz w:val="22"/>
          <w:szCs w:val="22"/>
        </w:rPr>
      </w:pPr>
      <w:r>
        <w:rPr>
          <w:rFonts w:ascii="Times New Roman" w:eastAsia="Times New Roman" w:hAnsi="Times New Roman" w:cs="Times New Roman"/>
          <w:color w:val="000000"/>
          <w:sz w:val="22"/>
          <w:szCs w:val="22"/>
        </w:rPr>
        <w:t>6</w:t>
      </w:r>
      <w:r w:rsidR="00C32E6A">
        <w:rPr>
          <w:rFonts w:ascii="Times New Roman" w:eastAsia="Times New Roman" w:hAnsi="Times New Roman" w:cs="Times New Roman"/>
          <w:color w:val="000000"/>
          <w:sz w:val="22"/>
          <w:szCs w:val="22"/>
        </w:rPr>
        <w:t>1</w:t>
      </w:r>
      <w:r w:rsidR="00C32E6A" w:rsidRPr="00AB6528">
        <w:rPr>
          <w:rFonts w:ascii="Times New Roman" w:eastAsia="Times New Roman" w:hAnsi="Times New Roman" w:cs="Times New Roman"/>
          <w:color w:val="000000"/>
          <w:sz w:val="22"/>
          <w:szCs w:val="22"/>
        </w:rPr>
        <w:t>. Acute poisoning is due to: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3852"/>
        <w:gridCol w:w="220"/>
        <w:gridCol w:w="3742"/>
      </w:tblGrid>
      <w:tr w:rsidR="00C32E6A" w:rsidRPr="00AB6528" w:rsidTr="00C32E6A">
        <w:tc>
          <w:tcPr>
            <w:tcW w:w="400" w:type="dxa"/>
            <w:tcMar>
              <w:top w:w="0" w:type="dxa"/>
              <w:left w:w="0" w:type="dxa"/>
              <w:bottom w:w="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a high dose over a short period of time.</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a low dose over a long period of time.</w:t>
            </w:r>
          </w:p>
        </w:tc>
      </w:tr>
      <w:tr w:rsidR="00C32E6A" w:rsidRPr="00AB6528" w:rsidTr="00C32E6A">
        <w:tc>
          <w:tcPr>
            <w:tcW w:w="400" w:type="dxa"/>
            <w:tcMar>
              <w:top w:w="0" w:type="dxa"/>
              <w:left w:w="0" w:type="dxa"/>
              <w:bottom w:w="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a low dose over a short period of time.</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None of these choices.</w:t>
            </w:r>
          </w:p>
        </w:tc>
      </w:tr>
    </w:tbl>
    <w:p w:rsidR="00C32E6A" w:rsidRPr="00AB6528" w:rsidRDefault="00C32E6A" w:rsidP="00C32E6A">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32E6A" w:rsidRPr="00AB6528" w:rsidTr="00C32E6A">
        <w:tc>
          <w:tcPr>
            <w:tcW w:w="5000" w:type="pct"/>
            <w:tcMar>
              <w:top w:w="0" w:type="dxa"/>
              <w:left w:w="0" w:type="dxa"/>
              <w:bottom w:w="0" w:type="dxa"/>
              <w:right w:w="0" w:type="dxa"/>
            </w:tcMar>
            <w:vAlign w:val="center"/>
          </w:tcPr>
          <w:p w:rsidR="00C32E6A" w:rsidRPr="00AB6528" w:rsidRDefault="00767E9A" w:rsidP="00C32E6A">
            <w:pPr>
              <w:pStyle w:val="p"/>
              <w:shd w:val="clear" w:color="auto" w:fill="FFFFFF"/>
              <w:rPr>
                <w:rFonts w:ascii="Times New Roman" w:hAnsi="Times New Roman" w:cs="Times New Roman"/>
                <w:sz w:val="22"/>
                <w:szCs w:val="22"/>
              </w:rPr>
            </w:pPr>
            <w:r>
              <w:rPr>
                <w:rFonts w:ascii="Times New Roman" w:eastAsia="Times New Roman" w:hAnsi="Times New Roman" w:cs="Times New Roman"/>
                <w:color w:val="000000"/>
                <w:sz w:val="22"/>
                <w:szCs w:val="22"/>
              </w:rPr>
              <w:t>6</w:t>
            </w:r>
            <w:r w:rsidR="00C32E6A" w:rsidRPr="00AB6528">
              <w:rPr>
                <w:rFonts w:ascii="Times New Roman" w:eastAsia="Times New Roman" w:hAnsi="Times New Roman" w:cs="Times New Roman"/>
                <w:color w:val="000000"/>
                <w:sz w:val="22"/>
                <w:szCs w:val="22"/>
              </w:rPr>
              <w:t>2. Arrests for drug abuse violations have been: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4005"/>
              <w:gridCol w:w="220"/>
              <w:gridCol w:w="4041"/>
            </w:tblGrid>
            <w:tr w:rsidR="00C32E6A" w:rsidRPr="00AB6528" w:rsidTr="00C32E6A">
              <w:tc>
                <w:tcPr>
                  <w:tcW w:w="400" w:type="dxa"/>
                  <w:tcMar>
                    <w:top w:w="0" w:type="dxa"/>
                    <w:left w:w="0" w:type="dxa"/>
                    <w:bottom w:w="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increasing steadily since the early 1990s.</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decreasing steadily since the early 1990s.</w:t>
                  </w:r>
                </w:p>
              </w:tc>
            </w:tr>
            <w:tr w:rsidR="00C32E6A" w:rsidRPr="00AB6528" w:rsidTr="00C32E6A">
              <w:tc>
                <w:tcPr>
                  <w:tcW w:w="400" w:type="dxa"/>
                  <w:tcMar>
                    <w:top w:w="0" w:type="dxa"/>
                    <w:left w:w="0" w:type="dxa"/>
                    <w:bottom w:w="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the same since the early 1990s.</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None of these choices.</w:t>
                  </w:r>
                </w:p>
              </w:tc>
            </w:tr>
          </w:tbl>
          <w:p w:rsidR="00C32E6A" w:rsidRPr="00AB6528" w:rsidRDefault="00C32E6A" w:rsidP="00C32E6A">
            <w:pPr>
              <w:rPr>
                <w:rFonts w:ascii="Times New Roman" w:hAnsi="Times New Roman" w:cs="Times New Roman"/>
                <w:vanish/>
                <w:sz w:val="22"/>
                <w:szCs w:val="22"/>
              </w:rPr>
            </w:pPr>
          </w:p>
          <w:p w:rsidR="00C32E6A" w:rsidRPr="00AB6528" w:rsidRDefault="00C32E6A" w:rsidP="00C32E6A">
            <w:pPr>
              <w:rPr>
                <w:rFonts w:ascii="Times New Roman" w:hAnsi="Times New Roman" w:cs="Times New Roman"/>
                <w:sz w:val="22"/>
                <w:szCs w:val="22"/>
              </w:rPr>
            </w:pPr>
          </w:p>
        </w:tc>
      </w:tr>
    </w:tbl>
    <w:p w:rsidR="00C32E6A" w:rsidRPr="00AB6528" w:rsidRDefault="00C32E6A" w:rsidP="00C32E6A">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32E6A" w:rsidRPr="00AB6528" w:rsidTr="00C32E6A">
        <w:tc>
          <w:tcPr>
            <w:tcW w:w="5000" w:type="pct"/>
            <w:tcMar>
              <w:top w:w="0" w:type="dxa"/>
              <w:left w:w="0" w:type="dxa"/>
              <w:bottom w:w="0" w:type="dxa"/>
              <w:right w:w="0" w:type="dxa"/>
            </w:tcMar>
            <w:vAlign w:val="center"/>
          </w:tcPr>
          <w:p w:rsidR="00C32E6A" w:rsidRPr="00AB6528" w:rsidRDefault="00767E9A" w:rsidP="00C32E6A">
            <w:pPr>
              <w:pStyle w:val="p"/>
              <w:shd w:val="clear" w:color="auto" w:fill="FFFFFF"/>
              <w:rPr>
                <w:rFonts w:ascii="Times New Roman" w:hAnsi="Times New Roman" w:cs="Times New Roman"/>
                <w:sz w:val="22"/>
                <w:szCs w:val="22"/>
              </w:rPr>
            </w:pPr>
            <w:r>
              <w:rPr>
                <w:rFonts w:ascii="Times New Roman" w:eastAsia="Times New Roman" w:hAnsi="Times New Roman" w:cs="Times New Roman"/>
                <w:color w:val="000000"/>
                <w:sz w:val="22"/>
                <w:szCs w:val="22"/>
              </w:rPr>
              <w:t>6</w:t>
            </w:r>
            <w:r w:rsidR="00C32E6A" w:rsidRPr="00AB6528">
              <w:rPr>
                <w:rFonts w:ascii="Times New Roman" w:eastAsia="Times New Roman" w:hAnsi="Times New Roman" w:cs="Times New Roman"/>
                <w:color w:val="000000"/>
                <w:sz w:val="22"/>
                <w:szCs w:val="22"/>
              </w:rPr>
              <w:t>3. Hallucinogens are: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2722"/>
              <w:gridCol w:w="220"/>
              <w:gridCol w:w="2844"/>
            </w:tblGrid>
            <w:tr w:rsidR="00C32E6A" w:rsidRPr="00AB6528" w:rsidTr="00C32E6A">
              <w:tc>
                <w:tcPr>
                  <w:tcW w:w="400" w:type="dxa"/>
                  <w:tcMar>
                    <w:top w:w="0" w:type="dxa"/>
                    <w:left w:w="0" w:type="dxa"/>
                    <w:bottom w:w="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never derived from plants.</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rarely derived from plants.</w:t>
                  </w:r>
                </w:p>
              </w:tc>
            </w:tr>
            <w:tr w:rsidR="00C32E6A" w:rsidRPr="00AB6528" w:rsidTr="00C32E6A">
              <w:tc>
                <w:tcPr>
                  <w:tcW w:w="400" w:type="dxa"/>
                  <w:tcMar>
                    <w:top w:w="0" w:type="dxa"/>
                    <w:left w:w="0" w:type="dxa"/>
                    <w:bottom w:w="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often derived from plants.</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always derived from plants.</w:t>
                  </w:r>
                </w:p>
              </w:tc>
            </w:tr>
          </w:tbl>
          <w:p w:rsidR="00C32E6A" w:rsidRPr="00AB6528" w:rsidRDefault="00C32E6A" w:rsidP="00C32E6A">
            <w:pPr>
              <w:rPr>
                <w:rFonts w:ascii="Times New Roman" w:hAnsi="Times New Roman" w:cs="Times New Roman"/>
                <w:vanish/>
                <w:sz w:val="22"/>
                <w:szCs w:val="22"/>
              </w:rPr>
            </w:pPr>
          </w:p>
          <w:p w:rsidR="00C32E6A" w:rsidRPr="00AB6528" w:rsidRDefault="00C32E6A" w:rsidP="00C32E6A">
            <w:pPr>
              <w:rPr>
                <w:rFonts w:ascii="Times New Roman" w:hAnsi="Times New Roman" w:cs="Times New Roman"/>
                <w:sz w:val="22"/>
                <w:szCs w:val="22"/>
              </w:rPr>
            </w:pPr>
          </w:p>
        </w:tc>
      </w:tr>
    </w:tbl>
    <w:p w:rsidR="00C32E6A" w:rsidRPr="00AB6528" w:rsidRDefault="00C32E6A" w:rsidP="00C32E6A">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32E6A" w:rsidRPr="00AB6528" w:rsidTr="00C32E6A">
        <w:tc>
          <w:tcPr>
            <w:tcW w:w="5000" w:type="pct"/>
            <w:tcMar>
              <w:top w:w="0" w:type="dxa"/>
              <w:left w:w="0" w:type="dxa"/>
              <w:bottom w:w="0" w:type="dxa"/>
              <w:right w:w="0" w:type="dxa"/>
            </w:tcMar>
            <w:vAlign w:val="center"/>
          </w:tcPr>
          <w:p w:rsidR="00C32E6A" w:rsidRPr="00AB6528" w:rsidRDefault="00767E9A" w:rsidP="00C32E6A">
            <w:pPr>
              <w:pStyle w:val="p"/>
              <w:shd w:val="clear" w:color="auto" w:fill="FFFFFF"/>
              <w:rPr>
                <w:rFonts w:ascii="Times New Roman" w:hAnsi="Times New Roman" w:cs="Times New Roman"/>
                <w:sz w:val="22"/>
                <w:szCs w:val="22"/>
              </w:rPr>
            </w:pPr>
            <w:r>
              <w:rPr>
                <w:rFonts w:ascii="Times New Roman" w:eastAsia="Times New Roman" w:hAnsi="Times New Roman" w:cs="Times New Roman"/>
                <w:color w:val="000000"/>
                <w:sz w:val="22"/>
                <w:szCs w:val="22"/>
              </w:rPr>
              <w:t>6</w:t>
            </w:r>
            <w:r w:rsidR="00C32E6A" w:rsidRPr="00AB6528">
              <w:rPr>
                <w:rFonts w:ascii="Times New Roman" w:eastAsia="Times New Roman" w:hAnsi="Times New Roman" w:cs="Times New Roman"/>
                <w:color w:val="000000"/>
                <w:sz w:val="22"/>
                <w:szCs w:val="22"/>
              </w:rPr>
              <w:t>4. If a liquor contains 40 percent of alcohol, what proof is it?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152"/>
              <w:gridCol w:w="220"/>
              <w:gridCol w:w="1152"/>
            </w:tblGrid>
            <w:tr w:rsidR="00C32E6A" w:rsidRPr="00AB6528" w:rsidTr="00C32E6A">
              <w:tc>
                <w:tcPr>
                  <w:tcW w:w="400" w:type="dxa"/>
                  <w:tcMar>
                    <w:top w:w="0" w:type="dxa"/>
                    <w:left w:w="0" w:type="dxa"/>
                    <w:bottom w:w="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hAnsi="Times New Roman" w:cs="Times New Roman"/>
                      <w:color w:val="000000"/>
                      <w:sz w:val="22"/>
                      <w:szCs w:val="22"/>
                    </w:rPr>
                    <w:lastRenderedPageBreak/>
                    <w:t> </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20 proof</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40 proof</w:t>
                  </w:r>
                </w:p>
              </w:tc>
            </w:tr>
            <w:tr w:rsidR="00C32E6A" w:rsidRPr="00AB6528" w:rsidTr="00C32E6A">
              <w:tc>
                <w:tcPr>
                  <w:tcW w:w="400" w:type="dxa"/>
                  <w:tcMar>
                    <w:top w:w="0" w:type="dxa"/>
                    <w:left w:w="0" w:type="dxa"/>
                    <w:bottom w:w="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60 proof</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80 proof</w:t>
                  </w:r>
                </w:p>
              </w:tc>
            </w:tr>
          </w:tbl>
          <w:p w:rsidR="00C32E6A" w:rsidRPr="00AB6528" w:rsidRDefault="00C32E6A" w:rsidP="00C32E6A">
            <w:pPr>
              <w:rPr>
                <w:rFonts w:ascii="Times New Roman" w:hAnsi="Times New Roman" w:cs="Times New Roman"/>
                <w:vanish/>
                <w:sz w:val="22"/>
                <w:szCs w:val="22"/>
              </w:rPr>
            </w:pPr>
          </w:p>
          <w:p w:rsidR="00C32E6A" w:rsidRPr="00AB6528" w:rsidRDefault="00C32E6A" w:rsidP="00C32E6A">
            <w:pPr>
              <w:rPr>
                <w:rFonts w:ascii="Times New Roman" w:hAnsi="Times New Roman" w:cs="Times New Roman"/>
                <w:sz w:val="22"/>
                <w:szCs w:val="22"/>
              </w:rPr>
            </w:pPr>
          </w:p>
        </w:tc>
      </w:tr>
    </w:tbl>
    <w:p w:rsidR="00C32E6A" w:rsidRPr="00AB6528" w:rsidRDefault="00C32E6A" w:rsidP="00C32E6A">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32E6A" w:rsidRPr="00AB6528" w:rsidTr="00C32E6A">
        <w:tc>
          <w:tcPr>
            <w:tcW w:w="5000" w:type="pct"/>
            <w:tcMar>
              <w:top w:w="0" w:type="dxa"/>
              <w:left w:w="0" w:type="dxa"/>
              <w:bottom w:w="0" w:type="dxa"/>
              <w:right w:w="0" w:type="dxa"/>
            </w:tcMar>
            <w:vAlign w:val="center"/>
          </w:tcPr>
          <w:p w:rsidR="00C32E6A" w:rsidRPr="00AB6528" w:rsidRDefault="00767E9A" w:rsidP="00C32E6A">
            <w:pPr>
              <w:pStyle w:val="p"/>
              <w:shd w:val="clear" w:color="auto" w:fill="FFFFFF"/>
              <w:rPr>
                <w:rFonts w:ascii="Times New Roman" w:hAnsi="Times New Roman" w:cs="Times New Roman"/>
                <w:sz w:val="22"/>
                <w:szCs w:val="22"/>
              </w:rPr>
            </w:pPr>
            <w:r>
              <w:rPr>
                <w:rFonts w:ascii="Times New Roman" w:eastAsia="Times New Roman" w:hAnsi="Times New Roman" w:cs="Times New Roman"/>
                <w:color w:val="000000"/>
                <w:sz w:val="22"/>
                <w:szCs w:val="22"/>
              </w:rPr>
              <w:t>6</w:t>
            </w:r>
            <w:r w:rsidR="00C32E6A" w:rsidRPr="00AB6528">
              <w:rPr>
                <w:rFonts w:ascii="Times New Roman" w:eastAsia="Times New Roman" w:hAnsi="Times New Roman" w:cs="Times New Roman"/>
                <w:color w:val="000000"/>
                <w:sz w:val="22"/>
                <w:szCs w:val="22"/>
              </w:rPr>
              <w:t>5. Which techniques may be used in presumptive testing?</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3907"/>
              <w:gridCol w:w="220"/>
              <w:gridCol w:w="3968"/>
            </w:tblGrid>
            <w:tr w:rsidR="00C32E6A" w:rsidRPr="00AB6528" w:rsidTr="00C32E6A">
              <w:tc>
                <w:tcPr>
                  <w:tcW w:w="400" w:type="dxa"/>
                  <w:tcMar>
                    <w:top w:w="0" w:type="dxa"/>
                    <w:left w:w="0" w:type="dxa"/>
                    <w:bottom w:w="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colorimetric testing</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microcrystalline testing</w:t>
                  </w:r>
                </w:p>
              </w:tc>
            </w:tr>
            <w:tr w:rsidR="00C32E6A" w:rsidRPr="00AB6528" w:rsidTr="00C32E6A">
              <w:tc>
                <w:tcPr>
                  <w:tcW w:w="400" w:type="dxa"/>
                  <w:tcMar>
                    <w:top w:w="0" w:type="dxa"/>
                    <w:left w:w="0" w:type="dxa"/>
                    <w:bottom w:w="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gas chromatography-mass spectrometry</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microscopic examination of plant matter</w:t>
                  </w:r>
                </w:p>
              </w:tc>
            </w:tr>
            <w:tr w:rsidR="00C32E6A" w:rsidRPr="00AB6528" w:rsidTr="00C32E6A">
              <w:tc>
                <w:tcPr>
                  <w:tcW w:w="400" w:type="dxa"/>
                  <w:tcMar>
                    <w:top w:w="0" w:type="dxa"/>
                    <w:left w:w="0" w:type="dxa"/>
                    <w:bottom w:w="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​All of the above</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p>
              </w:tc>
            </w:tr>
          </w:tbl>
          <w:p w:rsidR="00C32E6A" w:rsidRPr="00AB6528" w:rsidRDefault="00C32E6A" w:rsidP="00C32E6A">
            <w:pPr>
              <w:rPr>
                <w:rFonts w:ascii="Times New Roman" w:hAnsi="Times New Roman" w:cs="Times New Roman"/>
                <w:vanish/>
                <w:sz w:val="22"/>
                <w:szCs w:val="22"/>
              </w:rPr>
            </w:pPr>
          </w:p>
          <w:p w:rsidR="00C32E6A" w:rsidRPr="00AB6528" w:rsidRDefault="00C32E6A" w:rsidP="00C32E6A">
            <w:pPr>
              <w:rPr>
                <w:rFonts w:ascii="Times New Roman" w:hAnsi="Times New Roman" w:cs="Times New Roman"/>
                <w:sz w:val="22"/>
                <w:szCs w:val="22"/>
              </w:rPr>
            </w:pPr>
          </w:p>
        </w:tc>
      </w:tr>
      <w:tr w:rsidR="00C32E6A" w:rsidRPr="00AB6528" w:rsidTr="00C32E6A">
        <w:tc>
          <w:tcPr>
            <w:tcW w:w="5000" w:type="pct"/>
            <w:tcMar>
              <w:top w:w="0" w:type="dxa"/>
              <w:left w:w="0" w:type="dxa"/>
              <w:bottom w:w="0" w:type="dxa"/>
              <w:right w:w="0" w:type="dxa"/>
            </w:tcMar>
            <w:vAlign w:val="center"/>
          </w:tcPr>
          <w:p w:rsidR="00C32E6A" w:rsidRPr="00AB6528" w:rsidRDefault="00767E9A" w:rsidP="00C32E6A">
            <w:pPr>
              <w:pStyle w:val="p"/>
              <w:shd w:val="clear" w:color="auto" w:fill="FFFFFF"/>
              <w:rPr>
                <w:rFonts w:ascii="Times New Roman" w:hAnsi="Times New Roman" w:cs="Times New Roman"/>
                <w:sz w:val="22"/>
                <w:szCs w:val="22"/>
              </w:rPr>
            </w:pPr>
            <w:r>
              <w:rPr>
                <w:rFonts w:ascii="Times New Roman" w:eastAsia="Times New Roman" w:hAnsi="Times New Roman" w:cs="Times New Roman"/>
                <w:color w:val="000000"/>
                <w:sz w:val="22"/>
                <w:szCs w:val="22"/>
              </w:rPr>
              <w:t>6</w:t>
            </w:r>
            <w:r w:rsidR="00C32E6A" w:rsidRPr="00AB6528">
              <w:rPr>
                <w:rFonts w:ascii="Times New Roman" w:eastAsia="Times New Roman" w:hAnsi="Times New Roman" w:cs="Times New Roman"/>
                <w:color w:val="000000"/>
                <w:sz w:val="22"/>
                <w:szCs w:val="22"/>
              </w:rPr>
              <w:t>6. Narcotics act as: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6015"/>
            </w:tblGrid>
            <w:tr w:rsidR="00C32E6A" w:rsidRPr="00AB6528" w:rsidTr="00C32E6A">
              <w:tc>
                <w:tcPr>
                  <w:tcW w:w="400" w:type="dxa"/>
                  <w:tcMar>
                    <w:top w:w="0" w:type="dxa"/>
                    <w:left w:w="0" w:type="dxa"/>
                    <w:bottom w:w="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depressants and suppress pain.</w:t>
                  </w:r>
                </w:p>
              </w:tc>
            </w:tr>
            <w:tr w:rsidR="00C32E6A" w:rsidRPr="00AB6528" w:rsidTr="00C32E6A">
              <w:tc>
                <w:tcPr>
                  <w:tcW w:w="400" w:type="dxa"/>
                  <w:tcMar>
                    <w:top w:w="0" w:type="dxa"/>
                    <w:left w:w="0" w:type="dxa"/>
                    <w:bottom w:w="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stimulants and heighten pleasure.</w:t>
                  </w:r>
                </w:p>
              </w:tc>
            </w:tr>
            <w:tr w:rsidR="00C32E6A" w:rsidRPr="00AB6528" w:rsidTr="00C32E6A">
              <w:tc>
                <w:tcPr>
                  <w:tcW w:w="400" w:type="dxa"/>
                  <w:tcMar>
                    <w:top w:w="0" w:type="dxa"/>
                    <w:left w:w="0" w:type="dxa"/>
                    <w:bottom w:w="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mood enhancing substances that flood the brain with dopamine.</w:t>
                  </w:r>
                </w:p>
              </w:tc>
            </w:tr>
            <w:tr w:rsidR="00C32E6A" w:rsidRPr="00AB6528" w:rsidTr="00C32E6A">
              <w:tc>
                <w:tcPr>
                  <w:tcW w:w="400" w:type="dxa"/>
                  <w:tcMar>
                    <w:top w:w="0" w:type="dxa"/>
                    <w:left w:w="0" w:type="dxa"/>
                    <w:bottom w:w="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None of these choices.</w:t>
                  </w:r>
                </w:p>
              </w:tc>
            </w:tr>
          </w:tbl>
          <w:p w:rsidR="00C32E6A" w:rsidRPr="00AB6528" w:rsidRDefault="00C32E6A" w:rsidP="00C32E6A">
            <w:pPr>
              <w:rPr>
                <w:rFonts w:ascii="Times New Roman" w:hAnsi="Times New Roman" w:cs="Times New Roman"/>
                <w:vanish/>
                <w:sz w:val="22"/>
                <w:szCs w:val="22"/>
              </w:rPr>
            </w:pPr>
          </w:p>
          <w:p w:rsidR="00C32E6A" w:rsidRPr="00AB6528" w:rsidRDefault="00C32E6A" w:rsidP="00C32E6A">
            <w:pPr>
              <w:rPr>
                <w:rFonts w:ascii="Times New Roman" w:hAnsi="Times New Roman" w:cs="Times New Roman"/>
                <w:sz w:val="22"/>
                <w:szCs w:val="22"/>
              </w:rPr>
            </w:pPr>
          </w:p>
        </w:tc>
      </w:tr>
    </w:tbl>
    <w:p w:rsidR="00C32E6A" w:rsidRPr="00AB6528" w:rsidRDefault="00C32E6A" w:rsidP="00C32E6A">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32E6A" w:rsidRPr="00AB6528" w:rsidTr="00C32E6A">
        <w:tc>
          <w:tcPr>
            <w:tcW w:w="5000" w:type="pct"/>
            <w:tcMar>
              <w:top w:w="0" w:type="dxa"/>
              <w:left w:w="0" w:type="dxa"/>
              <w:bottom w:w="0" w:type="dxa"/>
              <w:right w:w="0" w:type="dxa"/>
            </w:tcMar>
            <w:vAlign w:val="center"/>
          </w:tcPr>
          <w:p w:rsidR="00C32E6A" w:rsidRPr="00AB6528" w:rsidRDefault="00767E9A" w:rsidP="00C32E6A">
            <w:pPr>
              <w:pStyle w:val="p"/>
              <w:shd w:val="clear" w:color="auto" w:fill="FFFFFF"/>
              <w:rPr>
                <w:rFonts w:ascii="Times New Roman" w:hAnsi="Times New Roman" w:cs="Times New Roman"/>
                <w:sz w:val="22"/>
                <w:szCs w:val="22"/>
              </w:rPr>
            </w:pPr>
            <w:r>
              <w:rPr>
                <w:rFonts w:ascii="Times New Roman" w:eastAsia="Times New Roman" w:hAnsi="Times New Roman" w:cs="Times New Roman"/>
                <w:color w:val="000000"/>
                <w:sz w:val="22"/>
                <w:szCs w:val="22"/>
              </w:rPr>
              <w:t>6</w:t>
            </w:r>
            <w:r w:rsidR="00C32E6A" w:rsidRPr="00AB6528">
              <w:rPr>
                <w:rFonts w:ascii="Times New Roman" w:eastAsia="Times New Roman" w:hAnsi="Times New Roman" w:cs="Times New Roman"/>
                <w:color w:val="000000"/>
                <w:sz w:val="22"/>
                <w:szCs w:val="22"/>
              </w:rPr>
              <w:t>7. Stimulants: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6497"/>
            </w:tblGrid>
            <w:tr w:rsidR="00C32E6A" w:rsidRPr="00AB6528" w:rsidTr="00C32E6A">
              <w:tc>
                <w:tcPr>
                  <w:tcW w:w="400" w:type="dxa"/>
                  <w:tcMar>
                    <w:top w:w="0" w:type="dxa"/>
                    <w:left w:w="0" w:type="dxa"/>
                    <w:bottom w:w="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increase feelings of energy and alertness, while suppressing appetite.</w:t>
                  </w:r>
                </w:p>
              </w:tc>
            </w:tr>
            <w:tr w:rsidR="00C32E6A" w:rsidRPr="00AB6528" w:rsidTr="00C32E6A">
              <w:tc>
                <w:tcPr>
                  <w:tcW w:w="400" w:type="dxa"/>
                  <w:tcMar>
                    <w:top w:w="0" w:type="dxa"/>
                    <w:left w:w="0" w:type="dxa"/>
                    <w:bottom w:w="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decrease feelings of energy and alertness, while suppressing appetite.</w:t>
                  </w:r>
                </w:p>
              </w:tc>
            </w:tr>
            <w:tr w:rsidR="00C32E6A" w:rsidRPr="00AB6528" w:rsidTr="00C32E6A">
              <w:tc>
                <w:tcPr>
                  <w:tcW w:w="400" w:type="dxa"/>
                  <w:tcMar>
                    <w:top w:w="0" w:type="dxa"/>
                    <w:left w:w="0" w:type="dxa"/>
                    <w:bottom w:w="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increase feelings of energy and alertness, while increasing appetite.</w:t>
                  </w:r>
                </w:p>
              </w:tc>
            </w:tr>
            <w:tr w:rsidR="00C32E6A" w:rsidRPr="00AB6528" w:rsidTr="00C32E6A">
              <w:tc>
                <w:tcPr>
                  <w:tcW w:w="400" w:type="dxa"/>
                  <w:tcMar>
                    <w:top w:w="0" w:type="dxa"/>
                    <w:left w:w="0" w:type="dxa"/>
                    <w:bottom w:w="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increase feelings of lethargy and alertness, while increasing appetite.</w:t>
                  </w:r>
                </w:p>
              </w:tc>
            </w:tr>
          </w:tbl>
          <w:p w:rsidR="00C32E6A" w:rsidRPr="00AB6528" w:rsidRDefault="00C32E6A" w:rsidP="00C32E6A">
            <w:pPr>
              <w:rPr>
                <w:rFonts w:ascii="Times New Roman" w:hAnsi="Times New Roman" w:cs="Times New Roman"/>
                <w:vanish/>
                <w:sz w:val="22"/>
                <w:szCs w:val="22"/>
              </w:rPr>
            </w:pPr>
          </w:p>
          <w:p w:rsidR="00C32E6A" w:rsidRPr="00AB6528" w:rsidRDefault="00C32E6A" w:rsidP="00C32E6A">
            <w:pPr>
              <w:rPr>
                <w:rFonts w:ascii="Times New Roman" w:hAnsi="Times New Roman" w:cs="Times New Roman"/>
                <w:sz w:val="22"/>
                <w:szCs w:val="22"/>
              </w:rPr>
            </w:pPr>
          </w:p>
        </w:tc>
      </w:tr>
    </w:tbl>
    <w:p w:rsidR="00C32E6A" w:rsidRPr="00AB6528" w:rsidRDefault="00C32E6A" w:rsidP="00C32E6A">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32E6A" w:rsidRPr="00AB6528" w:rsidTr="00C32E6A">
        <w:tc>
          <w:tcPr>
            <w:tcW w:w="5000" w:type="pct"/>
            <w:tcMar>
              <w:top w:w="0" w:type="dxa"/>
              <w:left w:w="0" w:type="dxa"/>
              <w:bottom w:w="0" w:type="dxa"/>
              <w:right w:w="0" w:type="dxa"/>
            </w:tcMar>
            <w:vAlign w:val="center"/>
          </w:tcPr>
          <w:p w:rsidR="00C32E6A" w:rsidRPr="00AB6528" w:rsidRDefault="00767E9A" w:rsidP="00C32E6A">
            <w:pPr>
              <w:pStyle w:val="p"/>
              <w:shd w:val="clear" w:color="auto" w:fill="FFFFFF"/>
              <w:rPr>
                <w:rFonts w:ascii="Times New Roman" w:hAnsi="Times New Roman" w:cs="Times New Roman"/>
                <w:sz w:val="22"/>
                <w:szCs w:val="22"/>
              </w:rPr>
            </w:pPr>
            <w:r>
              <w:rPr>
                <w:rFonts w:ascii="Times New Roman" w:eastAsia="Times New Roman" w:hAnsi="Times New Roman" w:cs="Times New Roman"/>
                <w:color w:val="000000"/>
                <w:sz w:val="22"/>
                <w:szCs w:val="22"/>
              </w:rPr>
              <w:t>6</w:t>
            </w:r>
            <w:r w:rsidR="00C32E6A" w:rsidRPr="00AB6528">
              <w:rPr>
                <w:rFonts w:ascii="Times New Roman" w:eastAsia="Times New Roman" w:hAnsi="Times New Roman" w:cs="Times New Roman"/>
                <w:color w:val="000000"/>
                <w:sz w:val="22"/>
                <w:szCs w:val="22"/>
              </w:rPr>
              <w:t>8. Anabolic steroids: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5795"/>
            </w:tblGrid>
            <w:tr w:rsidR="00C32E6A" w:rsidRPr="00AB6528" w:rsidTr="00C32E6A">
              <w:tc>
                <w:tcPr>
                  <w:tcW w:w="400" w:type="dxa"/>
                  <w:tcMar>
                    <w:top w:w="0" w:type="dxa"/>
                    <w:left w:w="0" w:type="dxa"/>
                    <w:bottom w:w="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decrease cell and tissue growth and division.</w:t>
                  </w:r>
                </w:p>
              </w:tc>
            </w:tr>
            <w:tr w:rsidR="00C32E6A" w:rsidRPr="00AB6528" w:rsidTr="00C32E6A">
              <w:tc>
                <w:tcPr>
                  <w:tcW w:w="400" w:type="dxa"/>
                  <w:tcMar>
                    <w:top w:w="0" w:type="dxa"/>
                    <w:left w:w="0" w:type="dxa"/>
                    <w:bottom w:w="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promote cell and tissue growth and division.</w:t>
                  </w:r>
                </w:p>
              </w:tc>
            </w:tr>
            <w:tr w:rsidR="00C32E6A" w:rsidRPr="00AB6528" w:rsidTr="00C32E6A">
              <w:tc>
                <w:tcPr>
                  <w:tcW w:w="400" w:type="dxa"/>
                  <w:tcMar>
                    <w:top w:w="0" w:type="dxa"/>
                    <w:left w:w="0" w:type="dxa"/>
                    <w:bottom w:w="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promote cell growth and decrease tissue growth and division.</w:t>
                  </w:r>
                </w:p>
              </w:tc>
            </w:tr>
            <w:tr w:rsidR="00C32E6A" w:rsidRPr="00AB6528" w:rsidTr="00C32E6A">
              <w:tc>
                <w:tcPr>
                  <w:tcW w:w="400" w:type="dxa"/>
                  <w:tcMar>
                    <w:top w:w="0" w:type="dxa"/>
                    <w:left w:w="0" w:type="dxa"/>
                    <w:bottom w:w="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decrease cell growth and increase tissue growth and division.</w:t>
                  </w:r>
                </w:p>
              </w:tc>
            </w:tr>
          </w:tbl>
          <w:p w:rsidR="00C32E6A" w:rsidRPr="00AB6528" w:rsidRDefault="00C32E6A" w:rsidP="00C32E6A">
            <w:pPr>
              <w:rPr>
                <w:rFonts w:ascii="Times New Roman" w:hAnsi="Times New Roman" w:cs="Times New Roman"/>
                <w:vanish/>
                <w:sz w:val="22"/>
                <w:szCs w:val="22"/>
              </w:rPr>
            </w:pPr>
          </w:p>
          <w:p w:rsidR="00C32E6A" w:rsidRPr="00AB6528" w:rsidRDefault="00C32E6A" w:rsidP="00C32E6A">
            <w:pPr>
              <w:rPr>
                <w:rFonts w:ascii="Times New Roman" w:hAnsi="Times New Roman" w:cs="Times New Roman"/>
                <w:sz w:val="22"/>
                <w:szCs w:val="22"/>
              </w:rPr>
            </w:pPr>
          </w:p>
        </w:tc>
      </w:tr>
    </w:tbl>
    <w:p w:rsidR="00C32E6A" w:rsidRPr="00AB6528" w:rsidRDefault="00C32E6A" w:rsidP="00C32E6A">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32E6A" w:rsidRPr="00AB6528" w:rsidTr="00C32E6A">
        <w:tc>
          <w:tcPr>
            <w:tcW w:w="5000" w:type="pct"/>
            <w:tcMar>
              <w:top w:w="0" w:type="dxa"/>
              <w:left w:w="0" w:type="dxa"/>
              <w:bottom w:w="0" w:type="dxa"/>
              <w:right w:w="0" w:type="dxa"/>
            </w:tcMar>
            <w:vAlign w:val="center"/>
          </w:tcPr>
          <w:p w:rsidR="00C32E6A" w:rsidRPr="00AB6528" w:rsidRDefault="00767E9A" w:rsidP="00C32E6A">
            <w:pPr>
              <w:pStyle w:val="p"/>
              <w:shd w:val="clear" w:color="auto" w:fill="FFFFFF"/>
              <w:rPr>
                <w:rFonts w:ascii="Times New Roman" w:hAnsi="Times New Roman" w:cs="Times New Roman"/>
                <w:sz w:val="22"/>
                <w:szCs w:val="22"/>
              </w:rPr>
            </w:pPr>
            <w:r>
              <w:rPr>
                <w:rFonts w:ascii="Times New Roman" w:eastAsia="Times New Roman" w:hAnsi="Times New Roman" w:cs="Times New Roman"/>
                <w:color w:val="000000"/>
                <w:sz w:val="22"/>
                <w:szCs w:val="22"/>
              </w:rPr>
              <w:t>6</w:t>
            </w:r>
            <w:r w:rsidR="00C32E6A" w:rsidRPr="00AB6528">
              <w:rPr>
                <w:rFonts w:ascii="Times New Roman" w:eastAsia="Times New Roman" w:hAnsi="Times New Roman" w:cs="Times New Roman"/>
                <w:color w:val="000000"/>
                <w:sz w:val="22"/>
                <w:szCs w:val="22"/>
              </w:rPr>
              <w:t>9. According to the National Institute on Drug Abuse 2013 survey, how much is spent annually in workplace costs because of drug abuse?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411"/>
            </w:tblGrid>
            <w:tr w:rsidR="00C32E6A" w:rsidRPr="00AB6528" w:rsidTr="00C32E6A">
              <w:tc>
                <w:tcPr>
                  <w:tcW w:w="400" w:type="dxa"/>
                  <w:tcMar>
                    <w:top w:w="0" w:type="dxa"/>
                    <w:left w:w="0" w:type="dxa"/>
                    <w:bottom w:w="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more than $400 billion</w:t>
                  </w:r>
                </w:p>
              </w:tc>
            </w:tr>
            <w:tr w:rsidR="00C32E6A" w:rsidRPr="00AB6528" w:rsidTr="00C32E6A">
              <w:tc>
                <w:tcPr>
                  <w:tcW w:w="400" w:type="dxa"/>
                  <w:tcMar>
                    <w:top w:w="0" w:type="dxa"/>
                    <w:left w:w="0" w:type="dxa"/>
                    <w:bottom w:w="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more than $500 billion</w:t>
                  </w:r>
                </w:p>
              </w:tc>
            </w:tr>
            <w:tr w:rsidR="00C32E6A" w:rsidRPr="00AB6528" w:rsidTr="00C32E6A">
              <w:tc>
                <w:tcPr>
                  <w:tcW w:w="400" w:type="dxa"/>
                  <w:tcMar>
                    <w:top w:w="0" w:type="dxa"/>
                    <w:left w:w="0" w:type="dxa"/>
                    <w:bottom w:w="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more than $600 billion</w:t>
                  </w:r>
                </w:p>
              </w:tc>
            </w:tr>
            <w:tr w:rsidR="00C32E6A" w:rsidRPr="00AB6528" w:rsidTr="00C32E6A">
              <w:tc>
                <w:tcPr>
                  <w:tcW w:w="400" w:type="dxa"/>
                  <w:tcMar>
                    <w:top w:w="0" w:type="dxa"/>
                    <w:left w:w="0" w:type="dxa"/>
                    <w:bottom w:w="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more than $700 billion</w:t>
                  </w:r>
                </w:p>
              </w:tc>
            </w:tr>
          </w:tbl>
          <w:p w:rsidR="00C32E6A" w:rsidRPr="00AB6528" w:rsidRDefault="00C32E6A" w:rsidP="00C32E6A">
            <w:pPr>
              <w:rPr>
                <w:rFonts w:ascii="Times New Roman" w:hAnsi="Times New Roman" w:cs="Times New Roman"/>
                <w:vanish/>
                <w:sz w:val="22"/>
                <w:szCs w:val="22"/>
              </w:rPr>
            </w:pPr>
          </w:p>
          <w:p w:rsidR="00C32E6A" w:rsidRPr="00AB6528" w:rsidRDefault="00C32E6A" w:rsidP="00C32E6A">
            <w:pPr>
              <w:rPr>
                <w:rFonts w:ascii="Times New Roman" w:hAnsi="Times New Roman" w:cs="Times New Roman"/>
                <w:sz w:val="22"/>
                <w:szCs w:val="22"/>
              </w:rPr>
            </w:pPr>
          </w:p>
        </w:tc>
      </w:tr>
    </w:tbl>
    <w:p w:rsidR="00C32E6A" w:rsidRPr="00AB6528" w:rsidRDefault="00C32E6A" w:rsidP="00C32E6A">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32E6A" w:rsidRPr="00AB6528" w:rsidTr="00C32E6A">
        <w:tc>
          <w:tcPr>
            <w:tcW w:w="5000" w:type="pct"/>
            <w:tcMar>
              <w:top w:w="0" w:type="dxa"/>
              <w:left w:w="0" w:type="dxa"/>
              <w:bottom w:w="0" w:type="dxa"/>
              <w:right w:w="0" w:type="dxa"/>
            </w:tcMar>
            <w:vAlign w:val="center"/>
          </w:tcPr>
          <w:p w:rsidR="00C32E6A" w:rsidRPr="00AB6528" w:rsidRDefault="00767E9A" w:rsidP="00C32E6A">
            <w:pPr>
              <w:pStyle w:val="p"/>
              <w:shd w:val="clear" w:color="auto" w:fill="FFFFFF"/>
              <w:rPr>
                <w:rFonts w:ascii="Times New Roman" w:hAnsi="Times New Roman" w:cs="Times New Roman"/>
                <w:sz w:val="22"/>
                <w:szCs w:val="22"/>
              </w:rPr>
            </w:pPr>
            <w:r>
              <w:rPr>
                <w:rFonts w:ascii="Times New Roman" w:eastAsia="Times New Roman" w:hAnsi="Times New Roman" w:cs="Times New Roman"/>
                <w:color w:val="000000"/>
                <w:sz w:val="22"/>
                <w:szCs w:val="22"/>
              </w:rPr>
              <w:t>7</w:t>
            </w:r>
            <w:r w:rsidR="00C32E6A" w:rsidRPr="00AB6528">
              <w:rPr>
                <w:rFonts w:ascii="Times New Roman" w:eastAsia="Times New Roman" w:hAnsi="Times New Roman" w:cs="Times New Roman"/>
                <w:color w:val="000000"/>
                <w:sz w:val="22"/>
                <w:szCs w:val="22"/>
              </w:rPr>
              <w:t>0. What substance causes death by affecting the heart's ability to send electrical signals?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069"/>
            </w:tblGrid>
            <w:tr w:rsidR="00C32E6A" w:rsidRPr="00AB6528" w:rsidTr="00C32E6A">
              <w:tc>
                <w:tcPr>
                  <w:tcW w:w="400" w:type="dxa"/>
                  <w:tcMar>
                    <w:top w:w="0" w:type="dxa"/>
                    <w:left w:w="0" w:type="dxa"/>
                    <w:bottom w:w="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sodium pentothal</w:t>
                  </w:r>
                </w:p>
              </w:tc>
            </w:tr>
            <w:tr w:rsidR="00C32E6A" w:rsidRPr="00AB6528" w:rsidTr="00C32E6A">
              <w:tc>
                <w:tcPr>
                  <w:tcW w:w="400" w:type="dxa"/>
                  <w:tcMar>
                    <w:top w:w="0" w:type="dxa"/>
                    <w:left w:w="0" w:type="dxa"/>
                    <w:bottom w:w="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potassium chloride</w:t>
                  </w:r>
                </w:p>
              </w:tc>
            </w:tr>
            <w:tr w:rsidR="00C32E6A" w:rsidRPr="00AB6528" w:rsidTr="00C32E6A">
              <w:tc>
                <w:tcPr>
                  <w:tcW w:w="400" w:type="dxa"/>
                  <w:tcMar>
                    <w:top w:w="0" w:type="dxa"/>
                    <w:left w:w="0" w:type="dxa"/>
                    <w:bottom w:w="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arsenic</w:t>
                  </w:r>
                </w:p>
              </w:tc>
            </w:tr>
            <w:tr w:rsidR="00C32E6A" w:rsidRPr="00AB6528" w:rsidTr="00C32E6A">
              <w:tc>
                <w:tcPr>
                  <w:tcW w:w="400" w:type="dxa"/>
                  <w:tcMar>
                    <w:top w:w="0" w:type="dxa"/>
                    <w:left w:w="0" w:type="dxa"/>
                    <w:bottom w:w="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AB6528" w:rsidRDefault="00C32E6A" w:rsidP="00C32E6A">
                  <w:pPr>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Pr="00AB6528" w:rsidRDefault="00C32E6A" w:rsidP="00C32E6A">
                  <w:pPr>
                    <w:pStyle w:val="p"/>
                    <w:rPr>
                      <w:rFonts w:ascii="Times New Roman" w:hAnsi="Times New Roman" w:cs="Times New Roman"/>
                      <w:sz w:val="22"/>
                      <w:szCs w:val="22"/>
                    </w:rPr>
                  </w:pPr>
                  <w:r w:rsidRPr="00AB6528">
                    <w:rPr>
                      <w:rFonts w:ascii="Times New Roman" w:eastAsia="Times New Roman" w:hAnsi="Times New Roman" w:cs="Times New Roman"/>
                      <w:color w:val="000000"/>
                      <w:sz w:val="22"/>
                      <w:szCs w:val="22"/>
                    </w:rPr>
                    <w:t>mercury</w:t>
                  </w:r>
                </w:p>
              </w:tc>
            </w:tr>
          </w:tbl>
          <w:p w:rsidR="00C32E6A" w:rsidRPr="00AB6528" w:rsidRDefault="00C32E6A" w:rsidP="00C32E6A">
            <w:pPr>
              <w:rPr>
                <w:rFonts w:ascii="Times New Roman" w:hAnsi="Times New Roman" w:cs="Times New Roman"/>
                <w:vanish/>
                <w:sz w:val="22"/>
                <w:szCs w:val="22"/>
              </w:rPr>
            </w:pPr>
          </w:p>
          <w:p w:rsidR="00C32E6A" w:rsidRPr="00AB6528" w:rsidRDefault="00C32E6A" w:rsidP="00C32E6A">
            <w:pPr>
              <w:rPr>
                <w:rFonts w:ascii="Times New Roman" w:hAnsi="Times New Roman" w:cs="Times New Roman"/>
                <w:sz w:val="22"/>
                <w:szCs w:val="22"/>
              </w:rPr>
            </w:pPr>
          </w:p>
        </w:tc>
      </w:tr>
    </w:tbl>
    <w:p w:rsidR="00C32E6A" w:rsidRPr="00AB6528" w:rsidRDefault="00C32E6A" w:rsidP="00C32E6A">
      <w:pPr>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32E6A" w:rsidRPr="00E964A3" w:rsidTr="00C32E6A">
        <w:tc>
          <w:tcPr>
            <w:tcW w:w="5000" w:type="pct"/>
            <w:tcMar>
              <w:top w:w="0" w:type="dxa"/>
              <w:left w:w="0" w:type="dxa"/>
              <w:bottom w:w="0" w:type="dxa"/>
              <w:right w:w="0" w:type="dxa"/>
            </w:tcMar>
            <w:vAlign w:val="center"/>
          </w:tcPr>
          <w:p w:rsidR="00C32E6A" w:rsidRPr="00E964A3" w:rsidRDefault="00767E9A" w:rsidP="00C32E6A">
            <w:pPr>
              <w:pStyle w:val="p"/>
              <w:shd w:val="clear" w:color="auto" w:fill="FFFFFF"/>
              <w:rPr>
                <w:rFonts w:ascii="Times New Roman" w:hAnsi="Times New Roman" w:cs="Times New Roman"/>
                <w:sz w:val="22"/>
                <w:szCs w:val="22"/>
              </w:rPr>
            </w:pPr>
            <w:r>
              <w:rPr>
                <w:rFonts w:ascii="Times New Roman" w:eastAsia="Times New Roman" w:hAnsi="Times New Roman" w:cs="Times New Roman"/>
                <w:color w:val="000000"/>
                <w:sz w:val="22"/>
                <w:szCs w:val="22"/>
              </w:rPr>
              <w:lastRenderedPageBreak/>
              <w:t>71</w:t>
            </w:r>
            <w:r w:rsidR="00C32E6A" w:rsidRPr="00E964A3">
              <w:rPr>
                <w:rFonts w:ascii="Times New Roman" w:eastAsia="Times New Roman" w:hAnsi="Times New Roman" w:cs="Times New Roman"/>
                <w:color w:val="000000"/>
                <w:sz w:val="22"/>
                <w:szCs w:val="22"/>
              </w:rPr>
              <w:t>. </w:t>
            </w:r>
            <w:r w:rsidR="00C32E6A">
              <w:rPr>
                <w:rFonts w:ascii="Times New Roman" w:eastAsia="Times New Roman" w:hAnsi="Times New Roman" w:cs="Times New Roman"/>
                <w:color w:val="000000"/>
                <w:sz w:val="22"/>
                <w:szCs w:val="22"/>
              </w:rPr>
              <w:t xml:space="preserve"> </w:t>
            </w:r>
            <w:r w:rsidR="00C32E6A" w:rsidRPr="00E964A3">
              <w:rPr>
                <w:rFonts w:ascii="Times New Roman" w:eastAsia="Times New Roman" w:hAnsi="Times New Roman" w:cs="Times New Roman"/>
                <w:color w:val="000000"/>
                <w:sz w:val="22"/>
                <w:szCs w:val="22"/>
              </w:rPr>
              <w:t>Red blood cells: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5612"/>
            </w:tblGrid>
            <w:tr w:rsidR="00C32E6A" w:rsidRPr="00E964A3" w:rsidTr="00C32E6A">
              <w:tc>
                <w:tcPr>
                  <w:tcW w:w="400" w:type="dxa"/>
                  <w:tcMar>
                    <w:top w:w="0" w:type="dxa"/>
                    <w:left w:w="0" w:type="dxa"/>
                    <w:bottom w:w="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carry respiratory gases, mainly oxygen and carbon dioxide.</w:t>
                  </w:r>
                </w:p>
              </w:tc>
            </w:tr>
            <w:tr w:rsidR="00C32E6A" w:rsidRPr="00E964A3" w:rsidTr="00C32E6A">
              <w:tc>
                <w:tcPr>
                  <w:tcW w:w="400" w:type="dxa"/>
                  <w:tcMar>
                    <w:top w:w="0" w:type="dxa"/>
                    <w:left w:w="0" w:type="dxa"/>
                    <w:bottom w:w="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fight disease and foreign invaders.</w:t>
                  </w:r>
                </w:p>
              </w:tc>
            </w:tr>
            <w:tr w:rsidR="00C32E6A" w:rsidRPr="00E964A3" w:rsidTr="00C32E6A">
              <w:tc>
                <w:tcPr>
                  <w:tcW w:w="400" w:type="dxa"/>
                  <w:tcMar>
                    <w:top w:w="0" w:type="dxa"/>
                    <w:left w:w="0" w:type="dxa"/>
                    <w:bottom w:w="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aid in blood clotting.</w:t>
                  </w:r>
                </w:p>
              </w:tc>
            </w:tr>
            <w:tr w:rsidR="00C32E6A" w:rsidRPr="00E964A3" w:rsidTr="00C32E6A">
              <w:tc>
                <w:tcPr>
                  <w:tcW w:w="400" w:type="dxa"/>
                  <w:tcMar>
                    <w:top w:w="0" w:type="dxa"/>
                    <w:left w:w="0" w:type="dxa"/>
                    <w:bottom w:w="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are involved in repairing damaged blood cells.</w:t>
                  </w:r>
                </w:p>
              </w:tc>
            </w:tr>
          </w:tbl>
          <w:p w:rsidR="00C32E6A" w:rsidRPr="00E964A3" w:rsidRDefault="00C32E6A" w:rsidP="00C32E6A">
            <w:pPr>
              <w:rPr>
                <w:rFonts w:ascii="Times New Roman" w:hAnsi="Times New Roman" w:cs="Times New Roman"/>
                <w:vanish/>
                <w:sz w:val="22"/>
                <w:szCs w:val="22"/>
              </w:rPr>
            </w:pPr>
          </w:p>
          <w:p w:rsidR="00C32E6A" w:rsidRPr="00E964A3" w:rsidRDefault="00C32E6A" w:rsidP="00C32E6A">
            <w:pPr>
              <w:rPr>
                <w:rFonts w:ascii="Times New Roman" w:hAnsi="Times New Roman" w:cs="Times New Roman"/>
                <w:sz w:val="22"/>
                <w:szCs w:val="22"/>
              </w:rPr>
            </w:pPr>
          </w:p>
        </w:tc>
      </w:tr>
      <w:tr w:rsidR="00C32E6A" w:rsidRPr="00E964A3" w:rsidTr="00C32E6A">
        <w:tc>
          <w:tcPr>
            <w:tcW w:w="5000" w:type="pct"/>
            <w:tcMar>
              <w:top w:w="0" w:type="dxa"/>
              <w:left w:w="0" w:type="dxa"/>
              <w:bottom w:w="0" w:type="dxa"/>
              <w:right w:w="0" w:type="dxa"/>
            </w:tcMar>
            <w:vAlign w:val="center"/>
          </w:tcPr>
          <w:p w:rsidR="00C32E6A" w:rsidRPr="00E964A3" w:rsidRDefault="00767E9A" w:rsidP="00C32E6A">
            <w:pPr>
              <w:pStyle w:val="p"/>
              <w:shd w:val="clear" w:color="auto" w:fill="FFFFFF"/>
              <w:rPr>
                <w:rFonts w:ascii="Times New Roman" w:hAnsi="Times New Roman" w:cs="Times New Roman"/>
                <w:sz w:val="22"/>
                <w:szCs w:val="22"/>
              </w:rPr>
            </w:pPr>
            <w:r>
              <w:rPr>
                <w:rFonts w:ascii="Times New Roman" w:eastAsia="Times New Roman" w:hAnsi="Times New Roman" w:cs="Times New Roman"/>
                <w:color w:val="000000"/>
                <w:sz w:val="22"/>
                <w:szCs w:val="22"/>
              </w:rPr>
              <w:t>72</w:t>
            </w:r>
            <w:r w:rsidR="00C32E6A" w:rsidRPr="00E964A3">
              <w:rPr>
                <w:rFonts w:ascii="Times New Roman" w:eastAsia="Times New Roman" w:hAnsi="Times New Roman" w:cs="Times New Roman"/>
                <w:color w:val="000000"/>
                <w:sz w:val="22"/>
                <w:szCs w:val="22"/>
              </w:rPr>
              <w:t>. White blood cells secrete proteins: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5582"/>
            </w:tblGrid>
            <w:tr w:rsidR="00C32E6A" w:rsidRPr="00E964A3" w:rsidTr="00C32E6A">
              <w:tc>
                <w:tcPr>
                  <w:tcW w:w="400" w:type="dxa"/>
                  <w:tcMar>
                    <w:top w:w="0" w:type="dxa"/>
                    <w:left w:w="0" w:type="dxa"/>
                    <w:bottom w:w="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known as antibodies, which assist in the immune response.</w:t>
                  </w:r>
                </w:p>
              </w:tc>
            </w:tr>
            <w:tr w:rsidR="00C32E6A" w:rsidRPr="00E964A3" w:rsidTr="00C32E6A">
              <w:tc>
                <w:tcPr>
                  <w:tcW w:w="400" w:type="dxa"/>
                  <w:tcMar>
                    <w:top w:w="0" w:type="dxa"/>
                    <w:left w:w="0" w:type="dxa"/>
                    <w:bottom w:w="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known as viruses, which assist in the immune response.</w:t>
                  </w:r>
                </w:p>
              </w:tc>
            </w:tr>
            <w:tr w:rsidR="00C32E6A" w:rsidRPr="00E964A3" w:rsidTr="00C32E6A">
              <w:tc>
                <w:tcPr>
                  <w:tcW w:w="400" w:type="dxa"/>
                  <w:tcMar>
                    <w:top w:w="0" w:type="dxa"/>
                    <w:left w:w="0" w:type="dxa"/>
                    <w:bottom w:w="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known as bacteria, which assist in the immune response.</w:t>
                  </w:r>
                </w:p>
              </w:tc>
            </w:tr>
            <w:tr w:rsidR="00C32E6A" w:rsidRPr="00E964A3" w:rsidTr="00C32E6A">
              <w:tc>
                <w:tcPr>
                  <w:tcW w:w="400" w:type="dxa"/>
                  <w:tcMar>
                    <w:top w:w="0" w:type="dxa"/>
                    <w:left w:w="0" w:type="dxa"/>
                    <w:bottom w:w="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known as parasites, which assist in the immune response.</w:t>
                  </w:r>
                </w:p>
              </w:tc>
            </w:tr>
          </w:tbl>
          <w:p w:rsidR="00C32E6A" w:rsidRDefault="00C32E6A" w:rsidP="00C32E6A">
            <w:pPr>
              <w:rPr>
                <w:rFonts w:ascii="Times New Roman" w:hAnsi="Times New Roman" w:cs="Times New Roman"/>
                <w:sz w:val="22"/>
                <w:szCs w:val="22"/>
              </w:rPr>
            </w:pPr>
          </w:p>
          <w:p w:rsidR="00C32E6A" w:rsidRPr="00E964A3" w:rsidRDefault="00767E9A" w:rsidP="00C32E6A">
            <w:pPr>
              <w:pStyle w:val="p"/>
              <w:shd w:val="clear" w:color="auto" w:fill="FFFFFF"/>
              <w:rPr>
                <w:rFonts w:ascii="Times New Roman" w:hAnsi="Times New Roman" w:cs="Times New Roman"/>
                <w:sz w:val="22"/>
                <w:szCs w:val="22"/>
              </w:rPr>
            </w:pPr>
            <w:r>
              <w:rPr>
                <w:rFonts w:ascii="Times New Roman" w:eastAsia="Times New Roman" w:hAnsi="Times New Roman" w:cs="Times New Roman"/>
                <w:color w:val="000000"/>
                <w:sz w:val="22"/>
                <w:szCs w:val="22"/>
              </w:rPr>
              <w:t>73</w:t>
            </w:r>
            <w:r w:rsidR="00C32E6A" w:rsidRPr="00E964A3">
              <w:rPr>
                <w:rFonts w:ascii="Times New Roman" w:eastAsia="Times New Roman" w:hAnsi="Times New Roman" w:cs="Times New Roman"/>
                <w:color w:val="000000"/>
                <w:sz w:val="22"/>
                <w:szCs w:val="22"/>
              </w:rPr>
              <w:t>. The immune system functions to protect our bodies by identifying cells or molecules that are foreign, such as: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225"/>
              <w:gridCol w:w="220"/>
              <w:gridCol w:w="2197"/>
            </w:tblGrid>
            <w:tr w:rsidR="00C32E6A" w:rsidRPr="00E964A3" w:rsidTr="00C32E6A">
              <w:tc>
                <w:tcPr>
                  <w:tcW w:w="400" w:type="dxa"/>
                  <w:tcMar>
                    <w:top w:w="0" w:type="dxa"/>
                    <w:left w:w="0" w:type="dxa"/>
                    <w:bottom w:w="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viruses.</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bacteria.</w:t>
                  </w:r>
                </w:p>
              </w:tc>
            </w:tr>
            <w:tr w:rsidR="00C32E6A" w:rsidRPr="00E964A3" w:rsidTr="00C32E6A">
              <w:tc>
                <w:tcPr>
                  <w:tcW w:w="400" w:type="dxa"/>
                  <w:tcMar>
                    <w:top w:w="0" w:type="dxa"/>
                    <w:left w:w="0" w:type="dxa"/>
                    <w:bottom w:w="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parasites.</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proofErr w:type="gramStart"/>
                  <w:r w:rsidRPr="00E964A3">
                    <w:rPr>
                      <w:rFonts w:ascii="Times New Roman" w:eastAsia="Times New Roman" w:hAnsi="Times New Roman" w:cs="Times New Roman"/>
                      <w:color w:val="000000"/>
                      <w:sz w:val="22"/>
                      <w:szCs w:val="22"/>
                    </w:rPr>
                    <w:t>All of</w:t>
                  </w:r>
                  <w:proofErr w:type="gramEnd"/>
                  <w:r w:rsidRPr="00E964A3">
                    <w:rPr>
                      <w:rFonts w:ascii="Times New Roman" w:eastAsia="Times New Roman" w:hAnsi="Times New Roman" w:cs="Times New Roman"/>
                      <w:color w:val="000000"/>
                      <w:sz w:val="22"/>
                      <w:szCs w:val="22"/>
                    </w:rPr>
                    <w:t xml:space="preserve"> these choices.</w:t>
                  </w:r>
                </w:p>
              </w:tc>
            </w:tr>
          </w:tbl>
          <w:p w:rsidR="00C32E6A" w:rsidRPr="00E964A3" w:rsidRDefault="00C32E6A" w:rsidP="00C32E6A">
            <w:pPr>
              <w:rPr>
                <w:rFonts w:ascii="Times New Roman" w:hAnsi="Times New Roman" w:cs="Times New Roman"/>
                <w:vanish/>
                <w:sz w:val="22"/>
                <w:szCs w:val="22"/>
              </w:rPr>
            </w:pPr>
          </w:p>
          <w:p w:rsidR="00C32E6A" w:rsidRPr="00E964A3" w:rsidRDefault="00C32E6A" w:rsidP="00C32E6A">
            <w:pPr>
              <w:rPr>
                <w:rFonts w:ascii="Times New Roman" w:hAnsi="Times New Roman" w:cs="Times New Roman"/>
                <w:sz w:val="22"/>
                <w:szCs w:val="22"/>
              </w:rPr>
            </w:pPr>
          </w:p>
        </w:tc>
      </w:tr>
      <w:tr w:rsidR="00C32E6A" w:rsidRPr="00E964A3" w:rsidTr="00C32E6A">
        <w:tc>
          <w:tcPr>
            <w:tcW w:w="5000" w:type="pct"/>
            <w:tcMar>
              <w:top w:w="0" w:type="dxa"/>
              <w:left w:w="0" w:type="dxa"/>
              <w:bottom w:w="0" w:type="dxa"/>
              <w:right w:w="0" w:type="dxa"/>
            </w:tcMar>
            <w:vAlign w:val="center"/>
          </w:tcPr>
          <w:p w:rsidR="00C32E6A" w:rsidRPr="00E964A3" w:rsidRDefault="00767E9A" w:rsidP="00C32E6A">
            <w:pPr>
              <w:pStyle w:val="p"/>
              <w:shd w:val="clear" w:color="auto" w:fill="FFFFFF"/>
              <w:rPr>
                <w:rFonts w:ascii="Times New Roman" w:hAnsi="Times New Roman" w:cs="Times New Roman"/>
                <w:sz w:val="22"/>
                <w:szCs w:val="22"/>
              </w:rPr>
            </w:pPr>
            <w:r>
              <w:rPr>
                <w:rFonts w:ascii="Times New Roman" w:eastAsia="Times New Roman" w:hAnsi="Times New Roman" w:cs="Times New Roman"/>
                <w:color w:val="000000"/>
                <w:sz w:val="22"/>
                <w:szCs w:val="22"/>
              </w:rPr>
              <w:t>74</w:t>
            </w:r>
            <w:r w:rsidR="00C32E6A" w:rsidRPr="00E964A3">
              <w:rPr>
                <w:rFonts w:ascii="Times New Roman" w:eastAsia="Times New Roman" w:hAnsi="Times New Roman" w:cs="Times New Roman"/>
                <w:color w:val="000000"/>
                <w:sz w:val="22"/>
                <w:szCs w:val="22"/>
              </w:rPr>
              <w:t>. The three components of blood, red blood cells, white blood cells, and platelets, are carried throughout the body in: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360"/>
              <w:gridCol w:w="220"/>
              <w:gridCol w:w="1409"/>
            </w:tblGrid>
            <w:tr w:rsidR="00C32E6A" w:rsidRPr="00E964A3" w:rsidTr="00C32E6A">
              <w:tc>
                <w:tcPr>
                  <w:tcW w:w="400" w:type="dxa"/>
                  <w:tcMar>
                    <w:top w:w="0" w:type="dxa"/>
                    <w:left w:w="0" w:type="dxa"/>
                    <w:bottom w:w="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antibodies.</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plasma.</w:t>
                  </w:r>
                </w:p>
              </w:tc>
            </w:tr>
            <w:tr w:rsidR="00C32E6A" w:rsidRPr="00E964A3" w:rsidTr="00C32E6A">
              <w:tc>
                <w:tcPr>
                  <w:tcW w:w="400" w:type="dxa"/>
                  <w:tcMar>
                    <w:top w:w="0" w:type="dxa"/>
                    <w:left w:w="0" w:type="dxa"/>
                    <w:bottom w:w="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basophil.</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monocytes.</w:t>
                  </w:r>
                </w:p>
              </w:tc>
            </w:tr>
          </w:tbl>
          <w:p w:rsidR="00C32E6A" w:rsidRPr="00E964A3" w:rsidRDefault="00C32E6A" w:rsidP="00C32E6A">
            <w:pPr>
              <w:rPr>
                <w:rFonts w:ascii="Times New Roman" w:hAnsi="Times New Roman" w:cs="Times New Roman"/>
                <w:vanish/>
                <w:sz w:val="22"/>
                <w:szCs w:val="22"/>
              </w:rPr>
            </w:pPr>
          </w:p>
          <w:p w:rsidR="00C32E6A" w:rsidRPr="00E964A3" w:rsidRDefault="00C32E6A" w:rsidP="00C32E6A">
            <w:pPr>
              <w:rPr>
                <w:rFonts w:ascii="Times New Roman" w:hAnsi="Times New Roman" w:cs="Times New Roman"/>
                <w:sz w:val="22"/>
                <w:szCs w:val="22"/>
              </w:rPr>
            </w:pPr>
          </w:p>
        </w:tc>
      </w:tr>
      <w:tr w:rsidR="00C32E6A" w:rsidRPr="00E964A3" w:rsidTr="00C32E6A">
        <w:tc>
          <w:tcPr>
            <w:tcW w:w="5000" w:type="pct"/>
            <w:tcMar>
              <w:top w:w="0" w:type="dxa"/>
              <w:left w:w="0" w:type="dxa"/>
              <w:bottom w:w="0" w:type="dxa"/>
              <w:right w:w="0" w:type="dxa"/>
            </w:tcMar>
            <w:vAlign w:val="center"/>
          </w:tcPr>
          <w:p w:rsidR="00C32E6A" w:rsidRPr="00E964A3" w:rsidRDefault="00767E9A" w:rsidP="00C32E6A">
            <w:pPr>
              <w:pStyle w:val="p"/>
              <w:shd w:val="clear" w:color="auto" w:fill="FFFFFF"/>
              <w:rPr>
                <w:rFonts w:ascii="Times New Roman" w:hAnsi="Times New Roman" w:cs="Times New Roman"/>
                <w:sz w:val="22"/>
                <w:szCs w:val="22"/>
              </w:rPr>
            </w:pPr>
            <w:r>
              <w:rPr>
                <w:rFonts w:ascii="Times New Roman" w:eastAsia="Times New Roman" w:hAnsi="Times New Roman" w:cs="Times New Roman"/>
                <w:color w:val="000000"/>
                <w:sz w:val="22"/>
                <w:szCs w:val="22"/>
              </w:rPr>
              <w:t>75</w:t>
            </w:r>
            <w:r w:rsidR="00C32E6A" w:rsidRPr="00E964A3">
              <w:rPr>
                <w:rFonts w:ascii="Times New Roman" w:eastAsia="Times New Roman" w:hAnsi="Times New Roman" w:cs="Times New Roman"/>
                <w:color w:val="000000"/>
                <w:sz w:val="22"/>
                <w:szCs w:val="22"/>
              </w:rPr>
              <w:t xml:space="preserve">. Blood typing is less expensive and quicker for analyzing blood evidence than DNA profiling.  Since many different people share the same type, this blood evidence </w:t>
            </w:r>
            <w:proofErr w:type="gramStart"/>
            <w:r w:rsidR="00C32E6A" w:rsidRPr="00E964A3">
              <w:rPr>
                <w:rFonts w:ascii="Times New Roman" w:eastAsia="Times New Roman" w:hAnsi="Times New Roman" w:cs="Times New Roman"/>
                <w:color w:val="000000"/>
                <w:sz w:val="22"/>
                <w:szCs w:val="22"/>
              </w:rPr>
              <w:t>is considered to be</w:t>
            </w:r>
            <w:proofErr w:type="gramEnd"/>
            <w:r w:rsidR="00C32E6A" w:rsidRPr="00E964A3">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2184"/>
              <w:gridCol w:w="220"/>
              <w:gridCol w:w="2172"/>
            </w:tblGrid>
            <w:tr w:rsidR="00C32E6A" w:rsidRPr="00E964A3" w:rsidTr="00C32E6A">
              <w:tc>
                <w:tcPr>
                  <w:tcW w:w="400" w:type="dxa"/>
                  <w:tcMar>
                    <w:top w:w="0" w:type="dxa"/>
                    <w:left w:w="0" w:type="dxa"/>
                    <w:bottom w:w="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individual evidence.</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class evidence.</w:t>
                  </w:r>
                </w:p>
              </w:tc>
            </w:tr>
            <w:tr w:rsidR="00C32E6A" w:rsidRPr="00E964A3" w:rsidTr="00C32E6A">
              <w:tc>
                <w:tcPr>
                  <w:tcW w:w="400" w:type="dxa"/>
                  <w:tcMar>
                    <w:top w:w="0" w:type="dxa"/>
                    <w:left w:w="0" w:type="dxa"/>
                    <w:bottom w:w="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trace evidence.</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biological evidence.</w:t>
                  </w:r>
                </w:p>
              </w:tc>
            </w:tr>
          </w:tbl>
          <w:p w:rsidR="00C32E6A" w:rsidRPr="00E964A3" w:rsidRDefault="00C32E6A" w:rsidP="00C32E6A">
            <w:pPr>
              <w:pStyle w:val="p"/>
              <w:shd w:val="clear" w:color="auto" w:fill="FFFFFF"/>
              <w:rPr>
                <w:rFonts w:ascii="Times New Roman" w:hAnsi="Times New Roman" w:cs="Times New Roman"/>
                <w:sz w:val="22"/>
                <w:szCs w:val="22"/>
              </w:rPr>
            </w:pPr>
            <w:r>
              <w:rPr>
                <w:rFonts w:ascii="Times New Roman" w:hAnsi="Times New Roman" w:cs="Times New Roman"/>
                <w:sz w:val="22"/>
                <w:szCs w:val="22"/>
              </w:rPr>
              <w:br/>
            </w:r>
            <w:r w:rsidR="00767E9A">
              <w:rPr>
                <w:rFonts w:ascii="Times New Roman" w:eastAsia="Times New Roman" w:hAnsi="Times New Roman" w:cs="Times New Roman"/>
                <w:color w:val="000000"/>
                <w:sz w:val="22"/>
                <w:szCs w:val="22"/>
              </w:rPr>
              <w:t>76</w:t>
            </w:r>
            <w:r w:rsidRPr="00E964A3">
              <w:rPr>
                <w:rFonts w:ascii="Times New Roman" w:eastAsia="Times New Roman" w:hAnsi="Times New Roman" w:cs="Times New Roman"/>
                <w:color w:val="000000"/>
                <w:sz w:val="22"/>
                <w:szCs w:val="22"/>
              </w:rPr>
              <w:t xml:space="preserve">. The presence or absence of </w:t>
            </w:r>
            <w:proofErr w:type="gramStart"/>
            <w:r w:rsidRPr="00E964A3">
              <w:rPr>
                <w:rFonts w:ascii="Times New Roman" w:eastAsia="Times New Roman" w:hAnsi="Times New Roman" w:cs="Times New Roman"/>
                <w:color w:val="000000"/>
                <w:sz w:val="22"/>
                <w:szCs w:val="22"/>
              </w:rPr>
              <w:t>particular proteins</w:t>
            </w:r>
            <w:proofErr w:type="gramEnd"/>
            <w:r w:rsidRPr="00E964A3">
              <w:rPr>
                <w:rFonts w:ascii="Times New Roman" w:eastAsia="Times New Roman" w:hAnsi="Times New Roman" w:cs="Times New Roman"/>
                <w:color w:val="000000"/>
                <w:sz w:val="22"/>
                <w:szCs w:val="22"/>
              </w:rPr>
              <w:t>, found embedded within a cell or plasma membranes of red blood cells, determines a person’s: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280"/>
              <w:gridCol w:w="220"/>
              <w:gridCol w:w="1854"/>
            </w:tblGrid>
            <w:tr w:rsidR="00C32E6A" w:rsidRPr="00E964A3" w:rsidTr="00C32E6A">
              <w:tc>
                <w:tcPr>
                  <w:tcW w:w="400" w:type="dxa"/>
                  <w:tcMar>
                    <w:top w:w="0" w:type="dxa"/>
                    <w:left w:w="0" w:type="dxa"/>
                    <w:bottom w:w="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DNA.</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blood type.</w:t>
                  </w:r>
                </w:p>
              </w:tc>
            </w:tr>
            <w:tr w:rsidR="00C32E6A" w:rsidRPr="00E964A3" w:rsidTr="00C32E6A">
              <w:tc>
                <w:tcPr>
                  <w:tcW w:w="400" w:type="dxa"/>
                  <w:tcMar>
                    <w:top w:w="0" w:type="dxa"/>
                    <w:left w:w="0" w:type="dxa"/>
                    <w:bottom w:w="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Rh factor.</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surface proteins.</w:t>
                  </w:r>
                </w:p>
              </w:tc>
            </w:tr>
          </w:tbl>
          <w:p w:rsidR="00C32E6A" w:rsidRPr="00E964A3" w:rsidRDefault="00C32E6A" w:rsidP="00C32E6A">
            <w:pPr>
              <w:rPr>
                <w:rFonts w:ascii="Times New Roman" w:hAnsi="Times New Roman" w:cs="Times New Roman"/>
                <w:vanish/>
                <w:sz w:val="22"/>
                <w:szCs w:val="22"/>
              </w:rPr>
            </w:pPr>
          </w:p>
          <w:p w:rsidR="00C32E6A" w:rsidRPr="00E964A3" w:rsidRDefault="00C32E6A" w:rsidP="00C32E6A">
            <w:pPr>
              <w:rPr>
                <w:rFonts w:ascii="Times New Roman" w:hAnsi="Times New Roman" w:cs="Times New Roman"/>
                <w:sz w:val="22"/>
                <w:szCs w:val="22"/>
              </w:rPr>
            </w:pPr>
          </w:p>
        </w:tc>
      </w:tr>
      <w:tr w:rsidR="00C32E6A" w:rsidRPr="00E964A3" w:rsidTr="00C32E6A">
        <w:tc>
          <w:tcPr>
            <w:tcW w:w="5000" w:type="pct"/>
            <w:tcMar>
              <w:top w:w="0" w:type="dxa"/>
              <w:left w:w="0" w:type="dxa"/>
              <w:bottom w:w="0" w:type="dxa"/>
              <w:right w:w="0" w:type="dxa"/>
            </w:tcMar>
            <w:vAlign w:val="center"/>
          </w:tcPr>
          <w:p w:rsidR="00C32E6A" w:rsidRPr="00E964A3" w:rsidRDefault="00767E9A" w:rsidP="00C32E6A">
            <w:pPr>
              <w:pStyle w:val="p"/>
              <w:shd w:val="clear" w:color="auto" w:fill="FFFFFF"/>
              <w:rPr>
                <w:rFonts w:ascii="Times New Roman" w:hAnsi="Times New Roman" w:cs="Times New Roman"/>
                <w:sz w:val="22"/>
                <w:szCs w:val="22"/>
              </w:rPr>
            </w:pPr>
            <w:r>
              <w:rPr>
                <w:rFonts w:ascii="Times New Roman" w:eastAsia="Times New Roman" w:hAnsi="Times New Roman" w:cs="Times New Roman"/>
                <w:color w:val="000000"/>
                <w:sz w:val="22"/>
                <w:szCs w:val="22"/>
              </w:rPr>
              <w:t>77</w:t>
            </w:r>
            <w:r w:rsidR="00C32E6A" w:rsidRPr="00E964A3">
              <w:rPr>
                <w:rFonts w:ascii="Times New Roman" w:eastAsia="Times New Roman" w:hAnsi="Times New Roman" w:cs="Times New Roman"/>
                <w:color w:val="000000"/>
                <w:sz w:val="22"/>
                <w:szCs w:val="22"/>
              </w:rPr>
              <w:t>. In 1900, Karl Landsteiner found that the blood from one person: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5948"/>
            </w:tblGrid>
            <w:tr w:rsidR="00C32E6A" w:rsidRPr="00E964A3" w:rsidTr="00C32E6A">
              <w:tc>
                <w:tcPr>
                  <w:tcW w:w="400" w:type="dxa"/>
                  <w:tcMar>
                    <w:top w:w="0" w:type="dxa"/>
                    <w:left w:w="0" w:type="dxa"/>
                    <w:bottom w:w="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did not always freely mix with blood from another person.</w:t>
                  </w:r>
                </w:p>
              </w:tc>
            </w:tr>
            <w:tr w:rsidR="00C32E6A" w:rsidRPr="00E964A3" w:rsidTr="00C32E6A">
              <w:tc>
                <w:tcPr>
                  <w:tcW w:w="400" w:type="dxa"/>
                  <w:tcMar>
                    <w:top w:w="0" w:type="dxa"/>
                    <w:left w:w="0" w:type="dxa"/>
                    <w:bottom w:w="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always freely mixes with blood from another person.</w:t>
                  </w:r>
                </w:p>
              </w:tc>
            </w:tr>
            <w:tr w:rsidR="00C32E6A" w:rsidRPr="00E964A3" w:rsidTr="00C32E6A">
              <w:tc>
                <w:tcPr>
                  <w:tcW w:w="400" w:type="dxa"/>
                  <w:tcMar>
                    <w:top w:w="0" w:type="dxa"/>
                    <w:left w:w="0" w:type="dxa"/>
                    <w:bottom w:w="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always freely mixes with blood from another group of persons.</w:t>
                  </w:r>
                </w:p>
              </w:tc>
            </w:tr>
            <w:tr w:rsidR="00C32E6A" w:rsidRPr="00E964A3" w:rsidTr="00C32E6A">
              <w:tc>
                <w:tcPr>
                  <w:tcW w:w="400" w:type="dxa"/>
                  <w:tcMar>
                    <w:top w:w="0" w:type="dxa"/>
                    <w:left w:w="0" w:type="dxa"/>
                    <w:bottom w:w="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None of these choices.</w:t>
                  </w:r>
                </w:p>
              </w:tc>
            </w:tr>
          </w:tbl>
          <w:p w:rsidR="00C32E6A" w:rsidRPr="00E964A3" w:rsidRDefault="00C32E6A" w:rsidP="00C32E6A">
            <w:pPr>
              <w:rPr>
                <w:rFonts w:ascii="Times New Roman" w:hAnsi="Times New Roman" w:cs="Times New Roman"/>
                <w:vanish/>
                <w:sz w:val="22"/>
                <w:szCs w:val="22"/>
              </w:rPr>
            </w:pPr>
          </w:p>
          <w:p w:rsidR="00C32E6A" w:rsidRPr="00E964A3" w:rsidRDefault="00C32E6A" w:rsidP="00C32E6A">
            <w:pPr>
              <w:rPr>
                <w:rFonts w:ascii="Times New Roman" w:hAnsi="Times New Roman" w:cs="Times New Roman"/>
                <w:sz w:val="22"/>
                <w:szCs w:val="22"/>
              </w:rPr>
            </w:pPr>
          </w:p>
        </w:tc>
      </w:tr>
      <w:tr w:rsidR="00C32E6A" w:rsidRPr="00E964A3" w:rsidTr="00C32E6A">
        <w:trPr>
          <w:hidden/>
        </w:trPr>
        <w:tc>
          <w:tcPr>
            <w:tcW w:w="5000" w:type="pct"/>
            <w:tcMar>
              <w:top w:w="0" w:type="dxa"/>
              <w:left w:w="0" w:type="dxa"/>
              <w:bottom w:w="0" w:type="dxa"/>
              <w:right w:w="0" w:type="dxa"/>
            </w:tcMar>
            <w:vAlign w:val="center"/>
          </w:tcPr>
          <w:p w:rsidR="00C32E6A" w:rsidRPr="00E964A3" w:rsidRDefault="00C32E6A" w:rsidP="00C32E6A">
            <w:pPr>
              <w:rPr>
                <w:rFonts w:ascii="Times New Roman" w:hAnsi="Times New Roman" w:cs="Times New Roman"/>
                <w:vanish/>
                <w:sz w:val="22"/>
                <w:szCs w:val="22"/>
              </w:rPr>
            </w:pPr>
          </w:p>
          <w:p w:rsidR="00C32E6A" w:rsidRPr="00E964A3" w:rsidRDefault="00C32E6A" w:rsidP="00C32E6A">
            <w:pPr>
              <w:rPr>
                <w:rFonts w:ascii="Times New Roman" w:hAnsi="Times New Roman" w:cs="Times New Roman"/>
                <w:sz w:val="22"/>
                <w:szCs w:val="22"/>
              </w:rPr>
            </w:pPr>
          </w:p>
        </w:tc>
      </w:tr>
      <w:tr w:rsidR="00C32E6A" w:rsidRPr="00E964A3" w:rsidTr="00C32E6A">
        <w:tc>
          <w:tcPr>
            <w:tcW w:w="5000" w:type="pct"/>
            <w:tcMar>
              <w:top w:w="0" w:type="dxa"/>
              <w:left w:w="0" w:type="dxa"/>
              <w:bottom w:w="0" w:type="dxa"/>
              <w:right w:w="0" w:type="dxa"/>
            </w:tcMar>
            <w:vAlign w:val="center"/>
          </w:tcPr>
          <w:p w:rsidR="00C32E6A" w:rsidRPr="00E964A3" w:rsidRDefault="00767E9A" w:rsidP="00C32E6A">
            <w:pPr>
              <w:pStyle w:val="p"/>
              <w:shd w:val="clear" w:color="auto" w:fill="FFFFFF"/>
              <w:rPr>
                <w:rFonts w:ascii="Times New Roman" w:hAnsi="Times New Roman" w:cs="Times New Roman"/>
                <w:sz w:val="22"/>
                <w:szCs w:val="22"/>
              </w:rPr>
            </w:pPr>
            <w:r>
              <w:rPr>
                <w:rFonts w:ascii="Times New Roman" w:eastAsia="Times New Roman" w:hAnsi="Times New Roman" w:cs="Times New Roman"/>
                <w:color w:val="000000"/>
                <w:sz w:val="22"/>
                <w:szCs w:val="22"/>
              </w:rPr>
              <w:t>78</w:t>
            </w:r>
            <w:r w:rsidR="00C32E6A" w:rsidRPr="00E964A3">
              <w:rPr>
                <w:rFonts w:ascii="Times New Roman" w:eastAsia="Times New Roman" w:hAnsi="Times New Roman" w:cs="Times New Roman"/>
                <w:color w:val="000000"/>
                <w:sz w:val="22"/>
                <w:szCs w:val="22"/>
              </w:rPr>
              <w:t>. Each blood type is determined by: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2355"/>
              <w:gridCol w:w="220"/>
              <w:gridCol w:w="2612"/>
            </w:tblGrid>
            <w:tr w:rsidR="00C32E6A" w:rsidRPr="00E964A3" w:rsidTr="00C32E6A">
              <w:tc>
                <w:tcPr>
                  <w:tcW w:w="400" w:type="dxa"/>
                  <w:tcMar>
                    <w:top w:w="0" w:type="dxa"/>
                    <w:left w:w="0" w:type="dxa"/>
                    <w:bottom w:w="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a DNA reaction test.</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an antibody reaction test.</w:t>
                  </w:r>
                </w:p>
              </w:tc>
            </w:tr>
            <w:tr w:rsidR="00C32E6A" w:rsidRPr="00E964A3" w:rsidTr="00C32E6A">
              <w:tc>
                <w:tcPr>
                  <w:tcW w:w="400" w:type="dxa"/>
                  <w:tcMar>
                    <w:top w:w="0" w:type="dxa"/>
                    <w:left w:w="0" w:type="dxa"/>
                    <w:bottom w:w="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a protein reaction test.</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a RF factor reaction test.</w:t>
                  </w:r>
                </w:p>
              </w:tc>
            </w:tr>
          </w:tbl>
          <w:p w:rsidR="00C32E6A" w:rsidRPr="00E964A3" w:rsidRDefault="00C32E6A" w:rsidP="00C32E6A">
            <w:pPr>
              <w:rPr>
                <w:rFonts w:ascii="Times New Roman" w:hAnsi="Times New Roman" w:cs="Times New Roman"/>
                <w:vanish/>
                <w:sz w:val="22"/>
                <w:szCs w:val="22"/>
              </w:rPr>
            </w:pPr>
          </w:p>
          <w:p w:rsidR="00C32E6A" w:rsidRPr="00E964A3" w:rsidRDefault="00C32E6A" w:rsidP="00C32E6A">
            <w:pPr>
              <w:rPr>
                <w:rFonts w:ascii="Times New Roman" w:hAnsi="Times New Roman" w:cs="Times New Roman"/>
                <w:sz w:val="22"/>
                <w:szCs w:val="22"/>
              </w:rPr>
            </w:pPr>
          </w:p>
        </w:tc>
      </w:tr>
      <w:tr w:rsidR="00C32E6A" w:rsidRPr="00E964A3" w:rsidTr="00C32E6A">
        <w:tc>
          <w:tcPr>
            <w:tcW w:w="5000" w:type="pct"/>
            <w:tcMar>
              <w:top w:w="0" w:type="dxa"/>
              <w:left w:w="0" w:type="dxa"/>
              <w:bottom w:w="0" w:type="dxa"/>
              <w:right w:w="0" w:type="dxa"/>
            </w:tcMar>
            <w:vAlign w:val="center"/>
          </w:tcPr>
          <w:p w:rsidR="00C32E6A" w:rsidRPr="00E964A3" w:rsidRDefault="00767E9A" w:rsidP="00C32E6A">
            <w:pPr>
              <w:pStyle w:val="p"/>
              <w:shd w:val="clear" w:color="auto" w:fill="FFFFFF"/>
              <w:rPr>
                <w:rFonts w:ascii="Times New Roman" w:hAnsi="Times New Roman" w:cs="Times New Roman"/>
                <w:sz w:val="22"/>
                <w:szCs w:val="22"/>
              </w:rPr>
            </w:pPr>
            <w:r>
              <w:rPr>
                <w:rFonts w:ascii="Times New Roman" w:eastAsia="Times New Roman" w:hAnsi="Times New Roman" w:cs="Times New Roman"/>
                <w:color w:val="000000"/>
                <w:sz w:val="22"/>
                <w:szCs w:val="22"/>
              </w:rPr>
              <w:t>79</w:t>
            </w:r>
            <w:r w:rsidR="00C32E6A" w:rsidRPr="00E964A3">
              <w:rPr>
                <w:rFonts w:ascii="Times New Roman" w:eastAsia="Times New Roman" w:hAnsi="Times New Roman" w:cs="Times New Roman"/>
                <w:color w:val="000000"/>
                <w:sz w:val="22"/>
                <w:szCs w:val="22"/>
              </w:rPr>
              <w:t>. A and B proteins are found on the surface of some red blood cells.  If a person’s blood contains both the A and the B proteins, then he or she has: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751"/>
              <w:gridCol w:w="220"/>
              <w:gridCol w:w="1604"/>
            </w:tblGrid>
            <w:tr w:rsidR="00C32E6A" w:rsidRPr="00E964A3" w:rsidTr="00C32E6A">
              <w:tc>
                <w:tcPr>
                  <w:tcW w:w="400" w:type="dxa"/>
                  <w:tcMar>
                    <w:top w:w="0" w:type="dxa"/>
                    <w:left w:w="0" w:type="dxa"/>
                    <w:bottom w:w="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type A blood.</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type B blood.</w:t>
                  </w:r>
                </w:p>
              </w:tc>
            </w:tr>
            <w:tr w:rsidR="00C32E6A" w:rsidRPr="00E964A3" w:rsidTr="00C32E6A">
              <w:tc>
                <w:tcPr>
                  <w:tcW w:w="400" w:type="dxa"/>
                  <w:tcMar>
                    <w:top w:w="0" w:type="dxa"/>
                    <w:left w:w="0" w:type="dxa"/>
                    <w:bottom w:w="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type AB blood.</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type O blood.</w:t>
                  </w:r>
                </w:p>
              </w:tc>
            </w:tr>
          </w:tbl>
          <w:p w:rsidR="00C32E6A" w:rsidRPr="00E964A3" w:rsidRDefault="00C32E6A" w:rsidP="00C32E6A">
            <w:pPr>
              <w:rPr>
                <w:rFonts w:ascii="Times New Roman" w:hAnsi="Times New Roman" w:cs="Times New Roman"/>
                <w:vanish/>
                <w:sz w:val="22"/>
                <w:szCs w:val="22"/>
              </w:rPr>
            </w:pPr>
          </w:p>
          <w:p w:rsidR="00C32E6A" w:rsidRPr="00E964A3" w:rsidRDefault="00C32E6A" w:rsidP="00C32E6A">
            <w:pPr>
              <w:rPr>
                <w:rFonts w:ascii="Times New Roman" w:hAnsi="Times New Roman" w:cs="Times New Roman"/>
                <w:sz w:val="22"/>
                <w:szCs w:val="22"/>
              </w:rPr>
            </w:pPr>
          </w:p>
        </w:tc>
      </w:tr>
      <w:tr w:rsidR="00C32E6A" w:rsidRPr="00E964A3" w:rsidTr="00C32E6A">
        <w:tc>
          <w:tcPr>
            <w:tcW w:w="5000" w:type="pct"/>
            <w:tcMar>
              <w:top w:w="0" w:type="dxa"/>
              <w:left w:w="0" w:type="dxa"/>
              <w:bottom w:w="0" w:type="dxa"/>
              <w:right w:w="0" w:type="dxa"/>
            </w:tcMar>
            <w:vAlign w:val="center"/>
          </w:tcPr>
          <w:p w:rsidR="00C32E6A" w:rsidRPr="00E964A3" w:rsidRDefault="00767E9A" w:rsidP="00C32E6A">
            <w:pPr>
              <w:pStyle w:val="p"/>
              <w:shd w:val="clear" w:color="auto" w:fill="FFFFFF"/>
              <w:rPr>
                <w:rFonts w:ascii="Times New Roman" w:hAnsi="Times New Roman" w:cs="Times New Roman"/>
                <w:sz w:val="22"/>
                <w:szCs w:val="22"/>
              </w:rPr>
            </w:pPr>
            <w:r>
              <w:rPr>
                <w:rFonts w:ascii="Times New Roman" w:eastAsia="Times New Roman" w:hAnsi="Times New Roman" w:cs="Times New Roman"/>
                <w:color w:val="000000"/>
                <w:sz w:val="22"/>
                <w:szCs w:val="22"/>
              </w:rPr>
              <w:lastRenderedPageBreak/>
              <w:t>80</w:t>
            </w:r>
            <w:r w:rsidR="00C32E6A" w:rsidRPr="00E964A3">
              <w:rPr>
                <w:rFonts w:ascii="Times New Roman" w:eastAsia="Times New Roman" w:hAnsi="Times New Roman" w:cs="Times New Roman"/>
                <w:color w:val="000000"/>
                <w:sz w:val="22"/>
                <w:szCs w:val="22"/>
              </w:rPr>
              <w:t>. Of the four main human blood types using the ABO system, the largest percentage of the U.S. population is made up of: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121"/>
              <w:gridCol w:w="220"/>
              <w:gridCol w:w="1268"/>
            </w:tblGrid>
            <w:tr w:rsidR="00C32E6A" w:rsidRPr="00E964A3" w:rsidTr="00C32E6A">
              <w:tc>
                <w:tcPr>
                  <w:tcW w:w="400" w:type="dxa"/>
                  <w:tcMar>
                    <w:top w:w="0" w:type="dxa"/>
                    <w:left w:w="0" w:type="dxa"/>
                    <w:bottom w:w="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Type O.</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Type A.</w:t>
                  </w:r>
                </w:p>
              </w:tc>
            </w:tr>
            <w:tr w:rsidR="00C32E6A" w:rsidRPr="00E964A3" w:rsidTr="00C32E6A">
              <w:tc>
                <w:tcPr>
                  <w:tcW w:w="400" w:type="dxa"/>
                  <w:tcMar>
                    <w:top w:w="0" w:type="dxa"/>
                    <w:left w:w="0" w:type="dxa"/>
                    <w:bottom w:w="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Type B.</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Type AB.</w:t>
                  </w:r>
                </w:p>
              </w:tc>
            </w:tr>
          </w:tbl>
          <w:p w:rsidR="00C32E6A" w:rsidRPr="00E964A3" w:rsidRDefault="00C32E6A" w:rsidP="00C32E6A">
            <w:pPr>
              <w:rPr>
                <w:rFonts w:ascii="Times New Roman" w:hAnsi="Times New Roman" w:cs="Times New Roman"/>
                <w:vanish/>
                <w:sz w:val="22"/>
                <w:szCs w:val="22"/>
              </w:rPr>
            </w:pPr>
          </w:p>
          <w:p w:rsidR="00C32E6A" w:rsidRPr="00E964A3" w:rsidRDefault="00C32E6A" w:rsidP="00C32E6A">
            <w:pPr>
              <w:rPr>
                <w:rFonts w:ascii="Times New Roman" w:hAnsi="Times New Roman" w:cs="Times New Roman"/>
                <w:sz w:val="22"/>
                <w:szCs w:val="22"/>
              </w:rPr>
            </w:pPr>
          </w:p>
        </w:tc>
      </w:tr>
      <w:tr w:rsidR="00C32E6A" w:rsidRPr="00E964A3" w:rsidTr="00C32E6A">
        <w:tc>
          <w:tcPr>
            <w:tcW w:w="5000" w:type="pct"/>
            <w:tcMar>
              <w:top w:w="0" w:type="dxa"/>
              <w:left w:w="0" w:type="dxa"/>
              <w:bottom w:w="0" w:type="dxa"/>
              <w:right w:w="0" w:type="dxa"/>
            </w:tcMar>
            <w:vAlign w:val="center"/>
          </w:tcPr>
          <w:p w:rsidR="00C32E6A" w:rsidRPr="00E964A3" w:rsidRDefault="00767E9A" w:rsidP="00C32E6A">
            <w:pPr>
              <w:pStyle w:val="p"/>
              <w:shd w:val="clear" w:color="auto" w:fill="FFFFFF"/>
              <w:rPr>
                <w:rFonts w:ascii="Times New Roman" w:hAnsi="Times New Roman" w:cs="Times New Roman"/>
                <w:sz w:val="22"/>
                <w:szCs w:val="22"/>
              </w:rPr>
            </w:pPr>
            <w:r>
              <w:rPr>
                <w:rFonts w:ascii="Times New Roman" w:eastAsia="Times New Roman" w:hAnsi="Times New Roman" w:cs="Times New Roman"/>
                <w:color w:val="000000"/>
                <w:sz w:val="22"/>
                <w:szCs w:val="22"/>
              </w:rPr>
              <w:t>81</w:t>
            </w:r>
            <w:r w:rsidR="00C32E6A" w:rsidRPr="00E964A3">
              <w:rPr>
                <w:rFonts w:ascii="Times New Roman" w:eastAsia="Times New Roman" w:hAnsi="Times New Roman" w:cs="Times New Roman"/>
                <w:color w:val="000000"/>
                <w:sz w:val="22"/>
                <w:szCs w:val="22"/>
              </w:rPr>
              <w:t>. What term describes the clumping of red blood cells?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561"/>
              <w:gridCol w:w="220"/>
              <w:gridCol w:w="1439"/>
            </w:tblGrid>
            <w:tr w:rsidR="00C32E6A" w:rsidRPr="00E964A3" w:rsidTr="00C32E6A">
              <w:tc>
                <w:tcPr>
                  <w:tcW w:w="400" w:type="dxa"/>
                  <w:tcMar>
                    <w:top w:w="0" w:type="dxa"/>
                    <w:left w:w="0" w:type="dxa"/>
                    <w:bottom w:w="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agglutination</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antigens</w:t>
                  </w:r>
                </w:p>
              </w:tc>
            </w:tr>
            <w:tr w:rsidR="00C32E6A" w:rsidRPr="00E964A3" w:rsidTr="00C32E6A">
              <w:tc>
                <w:tcPr>
                  <w:tcW w:w="400" w:type="dxa"/>
                  <w:tcMar>
                    <w:top w:w="0" w:type="dxa"/>
                    <w:left w:w="0" w:type="dxa"/>
                    <w:bottom w:w="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eosinophil</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lymphocyte</w:t>
                  </w:r>
                </w:p>
              </w:tc>
            </w:tr>
          </w:tbl>
          <w:p w:rsidR="00C32E6A" w:rsidRPr="00E964A3" w:rsidRDefault="00C32E6A" w:rsidP="00C32E6A">
            <w:pPr>
              <w:rPr>
                <w:rFonts w:ascii="Times New Roman" w:hAnsi="Times New Roman" w:cs="Times New Roman"/>
                <w:vanish/>
                <w:sz w:val="22"/>
                <w:szCs w:val="22"/>
              </w:rPr>
            </w:pPr>
            <w:r>
              <w:rPr>
                <w:rFonts w:ascii="Times New Roman" w:hAnsi="Times New Roman" w:cs="Times New Roman"/>
                <w:vanish/>
                <w:sz w:val="22"/>
                <w:szCs w:val="22"/>
              </w:rPr>
              <w:br/>
            </w:r>
            <w:r>
              <w:rPr>
                <w:rFonts w:ascii="Times New Roman" w:hAnsi="Times New Roman" w:cs="Times New Roman"/>
                <w:vanish/>
                <w:sz w:val="22"/>
                <w:szCs w:val="22"/>
              </w:rPr>
              <w:br/>
            </w:r>
          </w:p>
          <w:p w:rsidR="00C32E6A" w:rsidRPr="00E964A3" w:rsidRDefault="00C32E6A" w:rsidP="00C32E6A">
            <w:pPr>
              <w:rPr>
                <w:rFonts w:ascii="Times New Roman" w:hAnsi="Times New Roman" w:cs="Times New Roman"/>
                <w:sz w:val="22"/>
                <w:szCs w:val="22"/>
              </w:rPr>
            </w:pPr>
          </w:p>
        </w:tc>
      </w:tr>
      <w:tr w:rsidR="00C32E6A" w:rsidRPr="00E964A3" w:rsidTr="00C32E6A">
        <w:tc>
          <w:tcPr>
            <w:tcW w:w="5000" w:type="pct"/>
            <w:tcMar>
              <w:top w:w="0" w:type="dxa"/>
              <w:left w:w="0" w:type="dxa"/>
              <w:bottom w:w="0" w:type="dxa"/>
              <w:right w:w="0" w:type="dxa"/>
            </w:tcMar>
            <w:vAlign w:val="center"/>
          </w:tcPr>
          <w:p w:rsidR="00C32E6A" w:rsidRPr="00E964A3" w:rsidRDefault="00767E9A" w:rsidP="00C32E6A">
            <w:pPr>
              <w:pStyle w:val="p"/>
              <w:shd w:val="clear" w:color="auto" w:fill="FFFFFF"/>
              <w:rPr>
                <w:rFonts w:ascii="Times New Roman" w:hAnsi="Times New Roman" w:cs="Times New Roman"/>
                <w:sz w:val="22"/>
                <w:szCs w:val="22"/>
              </w:rPr>
            </w:pPr>
            <w:r>
              <w:rPr>
                <w:rFonts w:ascii="Times New Roman" w:eastAsia="Times New Roman" w:hAnsi="Times New Roman" w:cs="Times New Roman"/>
                <w:color w:val="000000"/>
                <w:sz w:val="22"/>
                <w:szCs w:val="22"/>
              </w:rPr>
              <w:t>82</w:t>
            </w:r>
            <w:r w:rsidR="00C32E6A" w:rsidRPr="00E964A3">
              <w:rPr>
                <w:rFonts w:ascii="Times New Roman" w:eastAsia="Times New Roman" w:hAnsi="Times New Roman" w:cs="Times New Roman"/>
                <w:color w:val="000000"/>
                <w:sz w:val="22"/>
                <w:szCs w:val="22"/>
              </w:rPr>
              <w:t>. In 1940, Alexander Weiner, working with Rhesus monkeys, noticed another type of red cell protein. This red cell protein, called RH factor, is on the red blood cells of: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3700"/>
              <w:gridCol w:w="220"/>
              <w:gridCol w:w="3700"/>
            </w:tblGrid>
            <w:tr w:rsidR="00C32E6A" w:rsidRPr="00E964A3" w:rsidTr="00C32E6A">
              <w:tc>
                <w:tcPr>
                  <w:tcW w:w="400" w:type="dxa"/>
                  <w:tcMar>
                    <w:top w:w="0" w:type="dxa"/>
                    <w:left w:w="0" w:type="dxa"/>
                    <w:bottom w:w="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85 percent of the human population.  </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75 percent of the human population.  </w:t>
                  </w:r>
                </w:p>
              </w:tc>
            </w:tr>
            <w:tr w:rsidR="00C32E6A" w:rsidRPr="00E964A3" w:rsidTr="00C32E6A">
              <w:tc>
                <w:tcPr>
                  <w:tcW w:w="400" w:type="dxa"/>
                  <w:tcMar>
                    <w:top w:w="0" w:type="dxa"/>
                    <w:left w:w="0" w:type="dxa"/>
                    <w:bottom w:w="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65 percent of the human population.  </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55 percent of the human population.  </w:t>
                  </w:r>
                </w:p>
              </w:tc>
            </w:tr>
          </w:tbl>
          <w:p w:rsidR="00C32E6A" w:rsidRDefault="00C32E6A" w:rsidP="00C32E6A">
            <w:pPr>
              <w:pStyle w:val="p"/>
              <w:shd w:val="clear" w:color="auto" w:fill="FFFFFF"/>
              <w:rPr>
                <w:rFonts w:ascii="Times New Roman" w:eastAsia="Times New Roman" w:hAnsi="Times New Roman" w:cs="Times New Roman"/>
                <w:color w:val="000000"/>
                <w:sz w:val="22"/>
                <w:szCs w:val="22"/>
              </w:rPr>
            </w:pPr>
          </w:p>
          <w:p w:rsidR="00C32E6A" w:rsidRPr="00E964A3" w:rsidRDefault="00412807" w:rsidP="00C32E6A">
            <w:pPr>
              <w:pStyle w:val="p"/>
              <w:shd w:val="clear" w:color="auto" w:fill="FFFFFF"/>
              <w:rPr>
                <w:rFonts w:ascii="Times New Roman" w:hAnsi="Times New Roman" w:cs="Times New Roman"/>
                <w:sz w:val="22"/>
                <w:szCs w:val="22"/>
              </w:rPr>
            </w:pPr>
            <w:r>
              <w:rPr>
                <w:rFonts w:ascii="Times New Roman" w:eastAsia="Times New Roman" w:hAnsi="Times New Roman" w:cs="Times New Roman"/>
                <w:color w:val="000000"/>
                <w:sz w:val="22"/>
                <w:szCs w:val="22"/>
              </w:rPr>
              <w:t>83</w:t>
            </w:r>
            <w:r w:rsidR="00C32E6A" w:rsidRPr="00E964A3">
              <w:rPr>
                <w:rFonts w:ascii="Times New Roman" w:eastAsia="Times New Roman" w:hAnsi="Times New Roman" w:cs="Times New Roman"/>
                <w:color w:val="000000"/>
                <w:sz w:val="22"/>
                <w:szCs w:val="22"/>
              </w:rPr>
              <w:t>. What happens to the shape of a blood droplet as the angle of release changes from a 90-degree drop toward a 10-degree drop?</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3455"/>
            </w:tblGrid>
            <w:tr w:rsidR="00C32E6A" w:rsidRPr="00E964A3" w:rsidTr="00C32E6A">
              <w:tc>
                <w:tcPr>
                  <w:tcW w:w="400" w:type="dxa"/>
                  <w:tcMar>
                    <w:top w:w="0" w:type="dxa"/>
                    <w:left w:w="0" w:type="dxa"/>
                    <w:bottom w:w="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It becomes wider than</w:t>
                  </w:r>
                  <w:r>
                    <w:rPr>
                      <w:rFonts w:ascii="Times New Roman" w:eastAsia="Times New Roman" w:hAnsi="Times New Roman" w:cs="Times New Roman"/>
                      <w:color w:val="000000"/>
                      <w:sz w:val="22"/>
                      <w:szCs w:val="22"/>
                    </w:rPr>
                    <w:t xml:space="preserve"> its length</w:t>
                  </w:r>
                  <w:r w:rsidRPr="00E964A3">
                    <w:rPr>
                      <w:rFonts w:ascii="Times New Roman" w:eastAsia="Times New Roman" w:hAnsi="Times New Roman" w:cs="Times New Roman"/>
                      <w:color w:val="000000"/>
                      <w:sz w:val="22"/>
                      <w:szCs w:val="22"/>
                    </w:rPr>
                    <w:t>.</w:t>
                  </w:r>
                </w:p>
              </w:tc>
            </w:tr>
            <w:tr w:rsidR="00C32E6A" w:rsidRPr="00E964A3" w:rsidTr="00C32E6A">
              <w:tc>
                <w:tcPr>
                  <w:tcW w:w="400" w:type="dxa"/>
                  <w:tcMar>
                    <w:top w:w="0" w:type="dxa"/>
                    <w:left w:w="0" w:type="dxa"/>
                    <w:bottom w:w="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It becomes more longer than wide.</w:t>
                  </w:r>
                </w:p>
              </w:tc>
            </w:tr>
            <w:tr w:rsidR="00C32E6A" w:rsidRPr="00E964A3" w:rsidTr="00C32E6A">
              <w:tc>
                <w:tcPr>
                  <w:tcW w:w="400" w:type="dxa"/>
                  <w:tcMar>
                    <w:top w:w="0" w:type="dxa"/>
                    <w:left w:w="0" w:type="dxa"/>
                    <w:bottom w:w="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It becomes more circular.</w:t>
                  </w:r>
                </w:p>
              </w:tc>
            </w:tr>
            <w:tr w:rsidR="00C32E6A" w:rsidRPr="00E964A3" w:rsidTr="00C32E6A">
              <w:tc>
                <w:tcPr>
                  <w:tcW w:w="400" w:type="dxa"/>
                  <w:tcMar>
                    <w:top w:w="0" w:type="dxa"/>
                    <w:left w:w="0" w:type="dxa"/>
                    <w:bottom w:w="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It has more spines.</w:t>
                  </w:r>
                </w:p>
              </w:tc>
            </w:tr>
          </w:tbl>
          <w:p w:rsidR="00C32E6A" w:rsidRPr="00E964A3" w:rsidRDefault="00C32E6A" w:rsidP="00C32E6A">
            <w:pPr>
              <w:rPr>
                <w:rFonts w:ascii="Times New Roman" w:hAnsi="Times New Roman" w:cs="Times New Roman"/>
                <w:vanish/>
                <w:sz w:val="22"/>
                <w:szCs w:val="22"/>
              </w:rPr>
            </w:pPr>
          </w:p>
          <w:p w:rsidR="00C32E6A" w:rsidRPr="00E964A3" w:rsidRDefault="00C32E6A" w:rsidP="00C32E6A">
            <w:pPr>
              <w:rPr>
                <w:rFonts w:ascii="Times New Roman" w:hAnsi="Times New Roman" w:cs="Times New Roman"/>
                <w:sz w:val="22"/>
                <w:szCs w:val="22"/>
              </w:rPr>
            </w:pPr>
          </w:p>
        </w:tc>
      </w:tr>
      <w:tr w:rsidR="00C32E6A" w:rsidRPr="00E964A3" w:rsidTr="00C32E6A">
        <w:tc>
          <w:tcPr>
            <w:tcW w:w="5000" w:type="pct"/>
            <w:tcMar>
              <w:top w:w="0" w:type="dxa"/>
              <w:left w:w="0" w:type="dxa"/>
              <w:bottom w:w="0" w:type="dxa"/>
              <w:right w:w="0" w:type="dxa"/>
            </w:tcMar>
            <w:vAlign w:val="center"/>
          </w:tcPr>
          <w:p w:rsidR="00C32E6A" w:rsidRPr="00E964A3" w:rsidRDefault="00412807" w:rsidP="00C32E6A">
            <w:pPr>
              <w:pStyle w:val="p"/>
              <w:shd w:val="clear" w:color="auto" w:fill="FFFFFF"/>
              <w:rPr>
                <w:rFonts w:ascii="Times New Roman" w:hAnsi="Times New Roman" w:cs="Times New Roman"/>
                <w:sz w:val="22"/>
                <w:szCs w:val="22"/>
              </w:rPr>
            </w:pPr>
            <w:r>
              <w:rPr>
                <w:rFonts w:ascii="Times New Roman" w:eastAsia="Times New Roman" w:hAnsi="Times New Roman" w:cs="Times New Roman"/>
                <w:color w:val="000000"/>
                <w:sz w:val="22"/>
                <w:szCs w:val="22"/>
              </w:rPr>
              <w:t>84</w:t>
            </w:r>
            <w:r w:rsidR="00C32E6A" w:rsidRPr="00E964A3">
              <w:rPr>
                <w:rFonts w:ascii="Times New Roman" w:eastAsia="Times New Roman" w:hAnsi="Times New Roman" w:cs="Times New Roman"/>
                <w:color w:val="000000"/>
                <w:sz w:val="22"/>
                <w:szCs w:val="22"/>
              </w:rPr>
              <w:t>. Which type of bloodstain pattern suggests that bloody hair was dragged across the floor?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738"/>
            </w:tblGrid>
            <w:tr w:rsidR="00C32E6A" w:rsidRPr="00E964A3" w:rsidTr="00C32E6A">
              <w:tc>
                <w:tcPr>
                  <w:tcW w:w="400" w:type="dxa"/>
                  <w:tcMar>
                    <w:top w:w="0" w:type="dxa"/>
                    <w:left w:w="0" w:type="dxa"/>
                    <w:bottom w:w="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wipe</w:t>
                  </w:r>
                </w:p>
              </w:tc>
            </w:tr>
            <w:tr w:rsidR="00C32E6A" w:rsidRPr="00E964A3" w:rsidTr="00C32E6A">
              <w:tc>
                <w:tcPr>
                  <w:tcW w:w="400" w:type="dxa"/>
                  <w:tcMar>
                    <w:top w:w="0" w:type="dxa"/>
                    <w:left w:w="0" w:type="dxa"/>
                    <w:bottom w:w="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arterial gush</w:t>
                  </w:r>
                </w:p>
              </w:tc>
            </w:tr>
            <w:tr w:rsidR="00C32E6A" w:rsidRPr="00E964A3" w:rsidTr="00C32E6A">
              <w:tc>
                <w:tcPr>
                  <w:tcW w:w="400" w:type="dxa"/>
                  <w:tcMar>
                    <w:top w:w="0" w:type="dxa"/>
                    <w:left w:w="0" w:type="dxa"/>
                    <w:bottom w:w="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swipe</w:t>
                  </w:r>
                </w:p>
              </w:tc>
            </w:tr>
            <w:tr w:rsidR="00C32E6A" w:rsidRPr="00E964A3" w:rsidTr="00C32E6A">
              <w:tc>
                <w:tcPr>
                  <w:tcW w:w="400" w:type="dxa"/>
                  <w:tcMar>
                    <w:top w:w="0" w:type="dxa"/>
                    <w:left w:w="0" w:type="dxa"/>
                    <w:bottom w:w="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transfer pattern</w:t>
                  </w:r>
                </w:p>
              </w:tc>
            </w:tr>
          </w:tbl>
          <w:p w:rsidR="00C32E6A" w:rsidRPr="00E964A3" w:rsidRDefault="00C32E6A" w:rsidP="00C32E6A">
            <w:pPr>
              <w:rPr>
                <w:rFonts w:ascii="Times New Roman" w:hAnsi="Times New Roman" w:cs="Times New Roman"/>
                <w:vanish/>
                <w:sz w:val="22"/>
                <w:szCs w:val="22"/>
              </w:rPr>
            </w:pPr>
          </w:p>
          <w:p w:rsidR="00C32E6A" w:rsidRPr="00E964A3" w:rsidRDefault="00C32E6A" w:rsidP="00C32E6A">
            <w:pPr>
              <w:rPr>
                <w:rFonts w:ascii="Times New Roman" w:hAnsi="Times New Roman" w:cs="Times New Roman"/>
                <w:sz w:val="22"/>
                <w:szCs w:val="22"/>
              </w:rPr>
            </w:pPr>
          </w:p>
        </w:tc>
      </w:tr>
      <w:tr w:rsidR="00C32E6A" w:rsidRPr="00E964A3" w:rsidTr="00C32E6A">
        <w:tc>
          <w:tcPr>
            <w:tcW w:w="5000" w:type="pct"/>
            <w:tcMar>
              <w:top w:w="0" w:type="dxa"/>
              <w:left w:w="0" w:type="dxa"/>
              <w:bottom w:w="0" w:type="dxa"/>
              <w:right w:w="0" w:type="dxa"/>
            </w:tcMar>
            <w:vAlign w:val="center"/>
          </w:tcPr>
          <w:p w:rsidR="00C32E6A" w:rsidRPr="00E964A3" w:rsidRDefault="00412807" w:rsidP="00C32E6A">
            <w:pPr>
              <w:pStyle w:val="p"/>
              <w:shd w:val="clear" w:color="auto" w:fill="FFFFFF"/>
              <w:rPr>
                <w:rFonts w:ascii="Times New Roman" w:hAnsi="Times New Roman" w:cs="Times New Roman"/>
                <w:sz w:val="22"/>
                <w:szCs w:val="22"/>
              </w:rPr>
            </w:pPr>
            <w:r>
              <w:rPr>
                <w:rFonts w:ascii="Times New Roman" w:eastAsia="Times New Roman" w:hAnsi="Times New Roman" w:cs="Times New Roman"/>
                <w:color w:val="000000"/>
                <w:sz w:val="22"/>
                <w:szCs w:val="22"/>
              </w:rPr>
              <w:t>85</w:t>
            </w:r>
            <w:r w:rsidR="00C32E6A" w:rsidRPr="00E964A3">
              <w:rPr>
                <w:rFonts w:ascii="Times New Roman" w:eastAsia="Times New Roman" w:hAnsi="Times New Roman" w:cs="Times New Roman"/>
                <w:color w:val="000000"/>
                <w:sz w:val="22"/>
                <w:szCs w:val="22"/>
              </w:rPr>
              <w:t>. </w:t>
            </w:r>
            <w:bookmarkStart w:id="0" w:name="_GoBack"/>
            <w:bookmarkEnd w:id="0"/>
            <w:r w:rsidR="00C32E6A" w:rsidRPr="00E964A3">
              <w:rPr>
                <w:rFonts w:ascii="Times New Roman" w:eastAsia="Times New Roman" w:hAnsi="Times New Roman" w:cs="Times New Roman"/>
                <w:color w:val="000000"/>
                <w:sz w:val="22"/>
                <w:szCs w:val="22"/>
              </w:rPr>
              <w:t>Today blood splatter evidence is used to explain events: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3021"/>
            </w:tblGrid>
            <w:tr w:rsidR="00C32E6A" w:rsidRPr="00E964A3" w:rsidTr="00C32E6A">
              <w:tc>
                <w:tcPr>
                  <w:tcW w:w="400" w:type="dxa"/>
                  <w:tcMar>
                    <w:top w:w="0" w:type="dxa"/>
                    <w:left w:w="0" w:type="dxa"/>
                    <w:bottom w:w="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at all death scenes.</w:t>
                  </w:r>
                </w:p>
              </w:tc>
            </w:tr>
            <w:tr w:rsidR="00C32E6A" w:rsidRPr="00E964A3" w:rsidTr="00C32E6A">
              <w:tc>
                <w:tcPr>
                  <w:tcW w:w="400" w:type="dxa"/>
                  <w:tcMar>
                    <w:top w:w="0" w:type="dxa"/>
                    <w:left w:w="0" w:type="dxa"/>
                    <w:bottom w:w="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at vehicular homicide scenes.</w:t>
                  </w:r>
                </w:p>
              </w:tc>
            </w:tr>
            <w:tr w:rsidR="00C32E6A" w:rsidRPr="00E964A3" w:rsidTr="00C32E6A">
              <w:tc>
                <w:tcPr>
                  <w:tcW w:w="400" w:type="dxa"/>
                  <w:tcMar>
                    <w:top w:w="0" w:type="dxa"/>
                    <w:left w:w="0" w:type="dxa"/>
                    <w:bottom w:w="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during crime-scene analysis.  </w:t>
                  </w:r>
                </w:p>
              </w:tc>
            </w:tr>
            <w:tr w:rsidR="00C32E6A" w:rsidRPr="00E964A3" w:rsidTr="00C32E6A">
              <w:tc>
                <w:tcPr>
                  <w:tcW w:w="400" w:type="dxa"/>
                  <w:tcMar>
                    <w:top w:w="0" w:type="dxa"/>
                    <w:left w:w="0" w:type="dxa"/>
                    <w:bottom w:w="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​None of these choices.</w:t>
                  </w:r>
                </w:p>
              </w:tc>
            </w:tr>
            <w:tr w:rsidR="00C32E6A" w:rsidRPr="00E964A3" w:rsidTr="00C32E6A">
              <w:tc>
                <w:tcPr>
                  <w:tcW w:w="400" w:type="dxa"/>
                  <w:tcMar>
                    <w:top w:w="0" w:type="dxa"/>
                    <w:left w:w="0" w:type="dxa"/>
                    <w:bottom w:w="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C32E6A" w:rsidRPr="00E964A3" w:rsidRDefault="00C32E6A" w:rsidP="00C32E6A">
                  <w:pPr>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C32E6A" w:rsidRPr="00E964A3" w:rsidRDefault="00C32E6A" w:rsidP="00C32E6A">
                  <w:pPr>
                    <w:pStyle w:val="p"/>
                    <w:rPr>
                      <w:rFonts w:ascii="Times New Roman" w:hAnsi="Times New Roman" w:cs="Times New Roman"/>
                      <w:sz w:val="22"/>
                      <w:szCs w:val="22"/>
                    </w:rPr>
                  </w:pPr>
                  <w:r w:rsidRPr="00E964A3">
                    <w:rPr>
                      <w:rFonts w:ascii="Times New Roman" w:eastAsia="Times New Roman" w:hAnsi="Times New Roman" w:cs="Times New Roman"/>
                      <w:color w:val="000000"/>
                      <w:sz w:val="22"/>
                      <w:szCs w:val="22"/>
                    </w:rPr>
                    <w:t>​All of these choices.</w:t>
                  </w:r>
                </w:p>
              </w:tc>
            </w:tr>
          </w:tbl>
          <w:p w:rsidR="00C32E6A" w:rsidRDefault="00C32E6A" w:rsidP="00C32E6A">
            <w:pPr>
              <w:rPr>
                <w:rFonts w:ascii="Times New Roman" w:hAnsi="Times New Roman" w:cs="Times New Roman"/>
                <w:vanish/>
                <w:sz w:val="22"/>
                <w:szCs w:val="22"/>
              </w:rPr>
            </w:pPr>
          </w:p>
          <w:p w:rsidR="00C32E6A" w:rsidRDefault="00C32E6A" w:rsidP="00C32E6A">
            <w:pPr>
              <w:rPr>
                <w:rFonts w:ascii="Times New Roman" w:hAnsi="Times New Roman" w:cs="Times New Roman"/>
                <w:vanish/>
                <w:sz w:val="22"/>
                <w:szCs w:val="22"/>
              </w:rPr>
            </w:pPr>
          </w:p>
          <w:p w:rsidR="00C32E6A" w:rsidRDefault="00C32E6A" w:rsidP="00C32E6A">
            <w:pPr>
              <w:rPr>
                <w:rFonts w:ascii="Times New Roman" w:hAnsi="Times New Roman" w:cs="Times New Roman"/>
                <w:vanish/>
                <w:sz w:val="22"/>
                <w:szCs w:val="22"/>
              </w:rPr>
            </w:pPr>
          </w:p>
          <w:p w:rsidR="00C32E6A" w:rsidRPr="00E964A3" w:rsidRDefault="00C32E6A" w:rsidP="00C32E6A">
            <w:pPr>
              <w:rPr>
                <w:rFonts w:ascii="Times New Roman" w:hAnsi="Times New Roman" w:cs="Times New Roman"/>
                <w:vanish/>
                <w:sz w:val="22"/>
                <w:szCs w:val="22"/>
              </w:rPr>
            </w:pPr>
          </w:p>
          <w:p w:rsidR="00C32E6A" w:rsidRPr="00E964A3" w:rsidRDefault="00C32E6A" w:rsidP="00C32E6A">
            <w:pPr>
              <w:rPr>
                <w:rFonts w:ascii="Times New Roman" w:hAnsi="Times New Roman" w:cs="Times New Roman"/>
                <w:sz w:val="22"/>
                <w:szCs w:val="22"/>
              </w:rPr>
            </w:pPr>
          </w:p>
        </w:tc>
      </w:tr>
    </w:tbl>
    <w:p w:rsidR="00C32E6A" w:rsidRPr="00E964A3" w:rsidRDefault="00C32E6A" w:rsidP="00C32E6A">
      <w:pPr>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32E6A" w:rsidRPr="006D6524" w:rsidTr="00C32E6A">
        <w:tc>
          <w:tcPr>
            <w:tcW w:w="5000" w:type="pct"/>
            <w:tcMar>
              <w:top w:w="0" w:type="dxa"/>
              <w:left w:w="0" w:type="dxa"/>
              <w:bottom w:w="0" w:type="dxa"/>
              <w:right w:w="0" w:type="dxa"/>
            </w:tcMar>
            <w:vAlign w:val="center"/>
          </w:tcPr>
          <w:p w:rsidR="00C32E6A" w:rsidRPr="006D6524" w:rsidRDefault="00412807" w:rsidP="00C32E6A">
            <w:pPr>
              <w:pStyle w:val="p"/>
              <w:shd w:val="clear" w:color="auto" w:fill="FFFFFF"/>
              <w:rPr>
                <w:rFonts w:ascii="Times New Roman" w:hAnsi="Times New Roman" w:cs="Times New Roman"/>
                <w:sz w:val="24"/>
              </w:rPr>
            </w:pPr>
            <w:r>
              <w:rPr>
                <w:rFonts w:ascii="Times New Roman" w:eastAsia="Times New Roman" w:hAnsi="Times New Roman" w:cs="Times New Roman"/>
                <w:color w:val="000000"/>
                <w:sz w:val="24"/>
              </w:rPr>
              <w:t>8</w:t>
            </w:r>
            <w:r w:rsidR="00C32E6A" w:rsidRPr="006D6524">
              <w:rPr>
                <w:rFonts w:ascii="Times New Roman" w:eastAsia="Times New Roman" w:hAnsi="Times New Roman" w:cs="Times New Roman"/>
                <w:color w:val="000000"/>
                <w:sz w:val="24"/>
              </w:rPr>
              <w:t>6. Except for identical twins, no two people on earth have the same: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7"/>
              <w:gridCol w:w="2693"/>
              <w:gridCol w:w="240"/>
              <w:gridCol w:w="1667"/>
            </w:tblGrid>
            <w:tr w:rsidR="00C32E6A" w:rsidRPr="006D6524" w:rsidTr="00C32E6A">
              <w:tc>
                <w:tcPr>
                  <w:tcW w:w="400" w:type="dxa"/>
                  <w:tcMar>
                    <w:top w:w="0" w:type="dxa"/>
                    <w:left w:w="0" w:type="dxa"/>
                    <w:bottom w:w="0" w:type="dxa"/>
                    <w:right w:w="0" w:type="dxa"/>
                  </w:tcMar>
                </w:tcPr>
                <w:p w:rsidR="00C32E6A" w:rsidRPr="006D6524" w:rsidRDefault="00C32E6A" w:rsidP="00C32E6A">
                  <w:pPr>
                    <w:rPr>
                      <w:rFonts w:ascii="Times New Roman" w:hAnsi="Times New Roman" w:cs="Times New Roman"/>
                      <w:sz w:val="24"/>
                    </w:rPr>
                  </w:pPr>
                  <w:r w:rsidRPr="006D6524">
                    <w:rPr>
                      <w:rFonts w:ascii="Times New Roman" w:hAnsi="Times New Roman" w:cs="Times New Roman"/>
                      <w:color w:val="000000"/>
                      <w:sz w:val="24"/>
                    </w:rPr>
                    <w:t> </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physical characteristics.</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DNA.</w:t>
                  </w:r>
                </w:p>
              </w:tc>
            </w:tr>
            <w:tr w:rsidR="00C32E6A" w:rsidRPr="006D6524" w:rsidTr="00C32E6A">
              <w:tc>
                <w:tcPr>
                  <w:tcW w:w="400" w:type="dxa"/>
                  <w:tcMar>
                    <w:top w:w="0" w:type="dxa"/>
                    <w:left w:w="0" w:type="dxa"/>
                    <w:bottom w:w="0" w:type="dxa"/>
                    <w:right w:w="0" w:type="dxa"/>
                  </w:tcMar>
                </w:tcPr>
                <w:p w:rsidR="00C32E6A" w:rsidRPr="006D6524" w:rsidRDefault="00C32E6A" w:rsidP="00C32E6A">
                  <w:pPr>
                    <w:rPr>
                      <w:rFonts w:ascii="Times New Roman" w:hAnsi="Times New Roman" w:cs="Times New Roman"/>
                      <w:sz w:val="24"/>
                    </w:rPr>
                  </w:pPr>
                  <w:r w:rsidRPr="006D6524">
                    <w:rPr>
                      <w:rFonts w:ascii="Times New Roman" w:hAnsi="Times New Roman" w:cs="Times New Roman"/>
                      <w:color w:val="000000"/>
                      <w:sz w:val="24"/>
                    </w:rPr>
                    <w:t> </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blood group.</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skeletal type.</w:t>
                  </w:r>
                </w:p>
              </w:tc>
            </w:tr>
          </w:tbl>
          <w:p w:rsidR="00C32E6A" w:rsidRPr="006D6524" w:rsidRDefault="00C32E6A" w:rsidP="00C32E6A">
            <w:pPr>
              <w:rPr>
                <w:rFonts w:ascii="Times New Roman" w:hAnsi="Times New Roman" w:cs="Times New Roman"/>
                <w:vanish/>
                <w:sz w:val="24"/>
              </w:rPr>
            </w:pPr>
          </w:p>
          <w:p w:rsidR="00C32E6A" w:rsidRPr="006D6524" w:rsidRDefault="00C32E6A" w:rsidP="00C32E6A">
            <w:pPr>
              <w:rPr>
                <w:rFonts w:ascii="Times New Roman" w:hAnsi="Times New Roman" w:cs="Times New Roman"/>
                <w:sz w:val="24"/>
              </w:rPr>
            </w:pPr>
          </w:p>
        </w:tc>
      </w:tr>
      <w:tr w:rsidR="00C32E6A" w:rsidRPr="005C0B64" w:rsidTr="00C32E6A">
        <w:tc>
          <w:tcPr>
            <w:tcW w:w="5000" w:type="pct"/>
            <w:tcMar>
              <w:top w:w="0" w:type="dxa"/>
              <w:left w:w="0" w:type="dxa"/>
              <w:bottom w:w="0" w:type="dxa"/>
              <w:right w:w="0" w:type="dxa"/>
            </w:tcMar>
            <w:vAlign w:val="center"/>
          </w:tcPr>
          <w:p w:rsidR="00C32E6A" w:rsidRPr="005C0B64" w:rsidRDefault="00412807" w:rsidP="00C32E6A">
            <w:pPr>
              <w:pStyle w:val="p"/>
              <w:shd w:val="clear" w:color="auto" w:fill="FFFFFF"/>
              <w:rPr>
                <w:rFonts w:ascii="Times New Roman" w:hAnsi="Times New Roman" w:cs="Times New Roman"/>
                <w:sz w:val="24"/>
              </w:rPr>
            </w:pPr>
            <w:r>
              <w:rPr>
                <w:rFonts w:ascii="Times New Roman" w:eastAsia="Times New Roman" w:hAnsi="Times New Roman" w:cs="Times New Roman"/>
                <w:b/>
                <w:color w:val="000000"/>
                <w:sz w:val="24"/>
              </w:rPr>
              <w:t>8</w:t>
            </w:r>
            <w:r w:rsidR="00C32E6A" w:rsidRPr="005C0B64">
              <w:rPr>
                <w:rFonts w:ascii="Times New Roman" w:eastAsia="Times New Roman" w:hAnsi="Times New Roman" w:cs="Times New Roman"/>
                <w:b/>
                <w:color w:val="000000"/>
                <w:sz w:val="24"/>
              </w:rPr>
              <w:t>7. </w:t>
            </w:r>
            <w:r w:rsidR="00C32E6A" w:rsidRPr="005C0B64">
              <w:rPr>
                <w:rFonts w:ascii="Times New Roman" w:eastAsia="Times New Roman" w:hAnsi="Times New Roman" w:cs="Times New Roman"/>
                <w:color w:val="000000"/>
                <w:sz w:val="24"/>
              </w:rPr>
              <w:t xml:space="preserve">People are always shedding cells. </w:t>
            </w:r>
            <w:r w:rsidR="00972445" w:rsidRPr="005C0B64">
              <w:rPr>
                <w:rFonts w:ascii="Times New Roman" w:eastAsia="Times New Roman" w:hAnsi="Times New Roman" w:cs="Times New Roman"/>
                <w:color w:val="000000"/>
                <w:sz w:val="24"/>
              </w:rPr>
              <w:t>Therefore,</w:t>
            </w:r>
            <w:r w:rsidR="00C32E6A" w:rsidRPr="005C0B64">
              <w:rPr>
                <w:rFonts w:ascii="Times New Roman" w:eastAsia="Times New Roman" w:hAnsi="Times New Roman" w:cs="Times New Roman"/>
                <w:color w:val="000000"/>
                <w:sz w:val="24"/>
              </w:rPr>
              <w:t xml:space="preserve"> DNA can be recovered from:</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7"/>
              <w:gridCol w:w="1627"/>
              <w:gridCol w:w="347"/>
              <w:gridCol w:w="1640"/>
            </w:tblGrid>
            <w:tr w:rsidR="00C32E6A" w:rsidRPr="005C0B64" w:rsidTr="00C32E6A">
              <w:tc>
                <w:tcPr>
                  <w:tcW w:w="400" w:type="dxa"/>
                  <w:tcMar>
                    <w:top w:w="0" w:type="dxa"/>
                    <w:left w:w="0" w:type="dxa"/>
                    <w:bottom w:w="0" w:type="dxa"/>
                    <w:right w:w="0" w:type="dxa"/>
                  </w:tcMar>
                </w:tcPr>
                <w:p w:rsidR="00C32E6A" w:rsidRPr="005C0B64" w:rsidRDefault="00C32E6A" w:rsidP="00C32E6A">
                  <w:pPr>
                    <w:rPr>
                      <w:rFonts w:ascii="Times New Roman" w:hAnsi="Times New Roman" w:cs="Times New Roman"/>
                      <w:sz w:val="24"/>
                    </w:rPr>
                  </w:pPr>
                  <w:r w:rsidRPr="005C0B64">
                    <w:rPr>
                      <w:rFonts w:ascii="Times New Roman" w:hAnsi="Times New Roman" w:cs="Times New Roman"/>
                      <w:color w:val="000000"/>
                      <w:sz w:val="24"/>
                    </w:rPr>
                    <w:t> </w:t>
                  </w:r>
                </w:p>
              </w:tc>
              <w:tc>
                <w:tcPr>
                  <w:tcW w:w="0" w:type="auto"/>
                  <w:tcMar>
                    <w:top w:w="30" w:type="dxa"/>
                    <w:left w:w="0" w:type="dxa"/>
                    <w:bottom w:w="30" w:type="dxa"/>
                    <w:right w:w="0" w:type="dxa"/>
                  </w:tcMar>
                </w:tcPr>
                <w:p w:rsidR="00C32E6A" w:rsidRPr="005C0B64" w:rsidRDefault="00C32E6A" w:rsidP="00C32E6A">
                  <w:pPr>
                    <w:rPr>
                      <w:rFonts w:ascii="Times New Roman" w:hAnsi="Times New Roman" w:cs="Times New Roman"/>
                      <w:sz w:val="24"/>
                    </w:rPr>
                  </w:pPr>
                  <w:r w:rsidRPr="005C0B6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C32E6A" w:rsidRPr="005C0B64" w:rsidRDefault="00C32E6A" w:rsidP="00C32E6A">
                  <w:pPr>
                    <w:pStyle w:val="p"/>
                    <w:rPr>
                      <w:rFonts w:ascii="Times New Roman" w:hAnsi="Times New Roman" w:cs="Times New Roman"/>
                      <w:sz w:val="24"/>
                    </w:rPr>
                  </w:pPr>
                  <w:r w:rsidRPr="005C0B64">
                    <w:rPr>
                      <w:rFonts w:ascii="Times New Roman" w:eastAsia="Times New Roman" w:hAnsi="Times New Roman" w:cs="Times New Roman"/>
                      <w:color w:val="000000"/>
                      <w:sz w:val="24"/>
                    </w:rPr>
                    <w:t>skin cells.</w:t>
                  </w:r>
                </w:p>
              </w:tc>
              <w:tc>
                <w:tcPr>
                  <w:tcW w:w="0" w:type="auto"/>
                  <w:tcMar>
                    <w:top w:w="30" w:type="dxa"/>
                    <w:left w:w="0" w:type="dxa"/>
                    <w:bottom w:w="30" w:type="dxa"/>
                    <w:right w:w="0" w:type="dxa"/>
                  </w:tcMar>
                </w:tcPr>
                <w:p w:rsidR="00C32E6A" w:rsidRPr="005C0B64" w:rsidRDefault="00C32E6A" w:rsidP="00C32E6A">
                  <w:pPr>
                    <w:rPr>
                      <w:rFonts w:ascii="Times New Roman" w:hAnsi="Times New Roman" w:cs="Times New Roman"/>
                      <w:sz w:val="24"/>
                    </w:rPr>
                  </w:pPr>
                  <w:r w:rsidRPr="005C0B6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C32E6A" w:rsidRPr="005C0B64" w:rsidRDefault="00C32E6A" w:rsidP="00C32E6A">
                  <w:pPr>
                    <w:pStyle w:val="p"/>
                    <w:rPr>
                      <w:rFonts w:ascii="Times New Roman" w:hAnsi="Times New Roman" w:cs="Times New Roman"/>
                      <w:sz w:val="24"/>
                    </w:rPr>
                  </w:pPr>
                  <w:r w:rsidRPr="005C0B64">
                    <w:rPr>
                      <w:rFonts w:ascii="Times New Roman" w:eastAsia="Times New Roman" w:hAnsi="Times New Roman" w:cs="Times New Roman"/>
                      <w:color w:val="000000"/>
                      <w:sz w:val="24"/>
                    </w:rPr>
                    <w:t>saliva.</w:t>
                  </w:r>
                </w:p>
              </w:tc>
            </w:tr>
            <w:tr w:rsidR="00C32E6A" w:rsidRPr="005C0B64" w:rsidTr="00C32E6A">
              <w:tc>
                <w:tcPr>
                  <w:tcW w:w="400" w:type="dxa"/>
                  <w:tcMar>
                    <w:top w:w="0" w:type="dxa"/>
                    <w:left w:w="0" w:type="dxa"/>
                    <w:bottom w:w="0" w:type="dxa"/>
                    <w:right w:w="0" w:type="dxa"/>
                  </w:tcMar>
                </w:tcPr>
                <w:p w:rsidR="00C32E6A" w:rsidRPr="005C0B64" w:rsidRDefault="00C32E6A" w:rsidP="00C32E6A">
                  <w:pPr>
                    <w:rPr>
                      <w:rFonts w:ascii="Times New Roman" w:hAnsi="Times New Roman" w:cs="Times New Roman"/>
                      <w:sz w:val="24"/>
                    </w:rPr>
                  </w:pPr>
                  <w:r w:rsidRPr="005C0B64">
                    <w:rPr>
                      <w:rFonts w:ascii="Times New Roman" w:hAnsi="Times New Roman" w:cs="Times New Roman"/>
                      <w:color w:val="000000"/>
                      <w:sz w:val="24"/>
                    </w:rPr>
                    <w:t> </w:t>
                  </w:r>
                </w:p>
              </w:tc>
              <w:tc>
                <w:tcPr>
                  <w:tcW w:w="0" w:type="auto"/>
                  <w:tcMar>
                    <w:top w:w="30" w:type="dxa"/>
                    <w:left w:w="0" w:type="dxa"/>
                    <w:bottom w:w="30" w:type="dxa"/>
                    <w:right w:w="0" w:type="dxa"/>
                  </w:tcMar>
                </w:tcPr>
                <w:p w:rsidR="00C32E6A" w:rsidRPr="005C0B64" w:rsidRDefault="00C32E6A" w:rsidP="00C32E6A">
                  <w:pPr>
                    <w:rPr>
                      <w:rFonts w:ascii="Times New Roman" w:hAnsi="Times New Roman" w:cs="Times New Roman"/>
                      <w:sz w:val="24"/>
                    </w:rPr>
                  </w:pPr>
                  <w:r w:rsidRPr="005C0B64">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C32E6A" w:rsidRPr="005C0B64" w:rsidRDefault="00C32E6A" w:rsidP="00C32E6A">
                  <w:pPr>
                    <w:pStyle w:val="p"/>
                    <w:rPr>
                      <w:rFonts w:ascii="Times New Roman" w:hAnsi="Times New Roman" w:cs="Times New Roman"/>
                      <w:sz w:val="24"/>
                    </w:rPr>
                  </w:pPr>
                  <w:r w:rsidRPr="005C0B64">
                    <w:rPr>
                      <w:rFonts w:ascii="Times New Roman" w:eastAsia="Times New Roman" w:hAnsi="Times New Roman" w:cs="Times New Roman"/>
                      <w:color w:val="000000"/>
                      <w:sz w:val="24"/>
                    </w:rPr>
                    <w:t>semen.</w:t>
                  </w:r>
                </w:p>
              </w:tc>
              <w:tc>
                <w:tcPr>
                  <w:tcW w:w="0" w:type="auto"/>
                  <w:tcMar>
                    <w:top w:w="30" w:type="dxa"/>
                    <w:left w:w="0" w:type="dxa"/>
                    <w:bottom w:w="30" w:type="dxa"/>
                    <w:right w:w="0" w:type="dxa"/>
                  </w:tcMar>
                </w:tcPr>
                <w:p w:rsidR="00C32E6A" w:rsidRPr="005C0B64" w:rsidRDefault="00C32E6A" w:rsidP="00C32E6A">
                  <w:pPr>
                    <w:rPr>
                      <w:rFonts w:ascii="Times New Roman" w:hAnsi="Times New Roman" w:cs="Times New Roman"/>
                      <w:sz w:val="24"/>
                    </w:rPr>
                  </w:pPr>
                  <w:r w:rsidRPr="005C0B64">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C32E6A" w:rsidRPr="005C0B64" w:rsidRDefault="00C32E6A" w:rsidP="00C32E6A">
                  <w:pPr>
                    <w:pStyle w:val="p"/>
                    <w:rPr>
                      <w:rFonts w:ascii="Times New Roman" w:hAnsi="Times New Roman" w:cs="Times New Roman"/>
                      <w:sz w:val="24"/>
                    </w:rPr>
                  </w:pPr>
                  <w:r w:rsidRPr="005C0B64">
                    <w:rPr>
                      <w:rFonts w:ascii="Times New Roman" w:eastAsia="Times New Roman" w:hAnsi="Times New Roman" w:cs="Times New Roman"/>
                      <w:color w:val="000000"/>
                      <w:sz w:val="24"/>
                    </w:rPr>
                    <w:t>a and b only.</w:t>
                  </w:r>
                </w:p>
              </w:tc>
            </w:tr>
            <w:tr w:rsidR="00C32E6A" w:rsidRPr="005C0B64" w:rsidTr="00C32E6A">
              <w:tc>
                <w:tcPr>
                  <w:tcW w:w="400" w:type="dxa"/>
                  <w:tcMar>
                    <w:top w:w="0" w:type="dxa"/>
                    <w:left w:w="0" w:type="dxa"/>
                    <w:bottom w:w="0" w:type="dxa"/>
                    <w:right w:w="0" w:type="dxa"/>
                  </w:tcMar>
                </w:tcPr>
                <w:p w:rsidR="00C32E6A" w:rsidRPr="005C0B64" w:rsidRDefault="00C32E6A" w:rsidP="00C32E6A">
                  <w:pPr>
                    <w:rPr>
                      <w:rFonts w:ascii="Times New Roman" w:hAnsi="Times New Roman" w:cs="Times New Roman"/>
                      <w:sz w:val="24"/>
                    </w:rPr>
                  </w:pPr>
                  <w:r w:rsidRPr="005C0B64">
                    <w:rPr>
                      <w:rFonts w:ascii="Times New Roman" w:hAnsi="Times New Roman" w:cs="Times New Roman"/>
                      <w:color w:val="000000"/>
                      <w:sz w:val="24"/>
                    </w:rPr>
                    <w:t> </w:t>
                  </w:r>
                </w:p>
              </w:tc>
              <w:tc>
                <w:tcPr>
                  <w:tcW w:w="0" w:type="auto"/>
                  <w:tcMar>
                    <w:top w:w="30" w:type="dxa"/>
                    <w:left w:w="0" w:type="dxa"/>
                    <w:bottom w:w="30" w:type="dxa"/>
                    <w:right w:w="0" w:type="dxa"/>
                  </w:tcMar>
                </w:tcPr>
                <w:p w:rsidR="00C32E6A" w:rsidRPr="005C0B64" w:rsidRDefault="00C32E6A" w:rsidP="00C32E6A">
                  <w:pPr>
                    <w:rPr>
                      <w:rFonts w:ascii="Times New Roman" w:hAnsi="Times New Roman" w:cs="Times New Roman"/>
                      <w:sz w:val="24"/>
                    </w:rPr>
                  </w:pPr>
                  <w:r w:rsidRPr="005C0B64">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C32E6A" w:rsidRPr="005C0B64" w:rsidRDefault="00C32E6A" w:rsidP="00C32E6A">
                  <w:pPr>
                    <w:pStyle w:val="p"/>
                    <w:rPr>
                      <w:rFonts w:ascii="Times New Roman" w:hAnsi="Times New Roman" w:cs="Times New Roman"/>
                      <w:sz w:val="24"/>
                    </w:rPr>
                  </w:pPr>
                  <w:r w:rsidRPr="005C0B64">
                    <w:rPr>
                      <w:rFonts w:ascii="Times New Roman" w:eastAsia="Times New Roman" w:hAnsi="Times New Roman" w:cs="Times New Roman"/>
                      <w:color w:val="000000"/>
                      <w:sz w:val="24"/>
                    </w:rPr>
                    <w:t>​a and c only.</w:t>
                  </w:r>
                </w:p>
              </w:tc>
              <w:tc>
                <w:tcPr>
                  <w:tcW w:w="0" w:type="auto"/>
                  <w:tcMar>
                    <w:top w:w="30" w:type="dxa"/>
                    <w:left w:w="0" w:type="dxa"/>
                    <w:bottom w:w="30" w:type="dxa"/>
                    <w:right w:w="0" w:type="dxa"/>
                  </w:tcMar>
                </w:tcPr>
                <w:p w:rsidR="00C32E6A" w:rsidRPr="005C0B64" w:rsidRDefault="00C32E6A" w:rsidP="00C32E6A">
                  <w:pPr>
                    <w:rPr>
                      <w:rFonts w:ascii="Times New Roman" w:hAnsi="Times New Roman" w:cs="Times New Roman"/>
                      <w:sz w:val="24"/>
                    </w:rPr>
                  </w:pPr>
                  <w:r w:rsidRPr="005C0B64">
                    <w:rPr>
                      <w:rFonts w:ascii="Times New Roman" w:eastAsia="Times New Roman" w:hAnsi="Times New Roman" w:cs="Times New Roman"/>
                      <w:color w:val="000000"/>
                      <w:sz w:val="24"/>
                    </w:rPr>
                    <w:t>ab. </w:t>
                  </w:r>
                </w:p>
              </w:tc>
              <w:tc>
                <w:tcPr>
                  <w:tcW w:w="0" w:type="auto"/>
                  <w:tcMar>
                    <w:top w:w="30" w:type="dxa"/>
                    <w:left w:w="0" w:type="dxa"/>
                    <w:bottom w:w="30" w:type="dxa"/>
                    <w:right w:w="400" w:type="dxa"/>
                  </w:tcMar>
                </w:tcPr>
                <w:p w:rsidR="00C32E6A" w:rsidRPr="005C0B64" w:rsidRDefault="00C32E6A" w:rsidP="00C32E6A">
                  <w:pPr>
                    <w:pStyle w:val="p"/>
                    <w:rPr>
                      <w:rFonts w:ascii="Times New Roman" w:hAnsi="Times New Roman" w:cs="Times New Roman"/>
                      <w:sz w:val="24"/>
                    </w:rPr>
                  </w:pPr>
                  <w:r w:rsidRPr="005C0B64">
                    <w:rPr>
                      <w:rFonts w:ascii="Times New Roman" w:eastAsia="Times New Roman" w:hAnsi="Times New Roman" w:cs="Times New Roman"/>
                      <w:color w:val="000000"/>
                      <w:sz w:val="24"/>
                    </w:rPr>
                    <w:t>a, b, and c.</w:t>
                  </w:r>
                </w:p>
              </w:tc>
            </w:tr>
          </w:tbl>
          <w:p w:rsidR="00C32E6A" w:rsidRPr="005C0B64" w:rsidRDefault="00C32E6A" w:rsidP="00C32E6A">
            <w:pPr>
              <w:rPr>
                <w:rFonts w:ascii="Times New Roman" w:hAnsi="Times New Roman" w:cs="Times New Roman"/>
                <w:vanish/>
                <w:sz w:val="24"/>
              </w:rPr>
            </w:pPr>
          </w:p>
          <w:p w:rsidR="00C32E6A" w:rsidRPr="005C0B64" w:rsidRDefault="00C32E6A" w:rsidP="00C32E6A">
            <w:pPr>
              <w:rPr>
                <w:rFonts w:ascii="Times New Roman" w:hAnsi="Times New Roman" w:cs="Times New Roman"/>
                <w:b/>
                <w:sz w:val="24"/>
              </w:rPr>
            </w:pPr>
          </w:p>
        </w:tc>
      </w:tr>
      <w:tr w:rsidR="00C32E6A" w:rsidRPr="006D6524" w:rsidTr="00C32E6A">
        <w:trPr>
          <w:trHeight w:val="243"/>
        </w:trPr>
        <w:tc>
          <w:tcPr>
            <w:tcW w:w="5000" w:type="pct"/>
            <w:tcMar>
              <w:top w:w="0" w:type="dxa"/>
              <w:left w:w="0" w:type="dxa"/>
              <w:bottom w:w="0" w:type="dxa"/>
              <w:right w:w="0" w:type="dxa"/>
            </w:tcMar>
            <w:vAlign w:val="center"/>
          </w:tcPr>
          <w:p w:rsidR="00C32E6A" w:rsidRPr="006D6524" w:rsidRDefault="00412807" w:rsidP="00C32E6A">
            <w:pPr>
              <w:pStyle w:val="p"/>
              <w:shd w:val="clear" w:color="auto" w:fill="FFFFFF"/>
              <w:rPr>
                <w:rFonts w:ascii="Times New Roman" w:hAnsi="Times New Roman" w:cs="Times New Roman"/>
                <w:sz w:val="24"/>
              </w:rPr>
            </w:pPr>
            <w:r>
              <w:rPr>
                <w:rFonts w:ascii="Times New Roman" w:eastAsia="Times New Roman" w:hAnsi="Times New Roman" w:cs="Times New Roman"/>
                <w:color w:val="000000"/>
                <w:sz w:val="24"/>
              </w:rPr>
              <w:t>8</w:t>
            </w:r>
            <w:r w:rsidR="00C32E6A" w:rsidRPr="006D6524">
              <w:rPr>
                <w:rFonts w:ascii="Times New Roman" w:eastAsia="Times New Roman" w:hAnsi="Times New Roman" w:cs="Times New Roman"/>
                <w:color w:val="000000"/>
                <w:sz w:val="24"/>
              </w:rPr>
              <w:t>8. The term that describes a picture of homologous pairs of human chromosomes is: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7"/>
              <w:gridCol w:w="2360"/>
              <w:gridCol w:w="347"/>
              <w:gridCol w:w="2573"/>
            </w:tblGrid>
            <w:tr w:rsidR="00C32E6A" w:rsidRPr="006D6524" w:rsidTr="00C32E6A">
              <w:tc>
                <w:tcPr>
                  <w:tcW w:w="400" w:type="dxa"/>
                  <w:tcMar>
                    <w:top w:w="0" w:type="dxa"/>
                    <w:left w:w="0" w:type="dxa"/>
                    <w:bottom w:w="0" w:type="dxa"/>
                    <w:right w:w="0" w:type="dxa"/>
                  </w:tcMar>
                </w:tcPr>
                <w:p w:rsidR="00C32E6A" w:rsidRPr="006D6524" w:rsidRDefault="00C32E6A" w:rsidP="00C32E6A">
                  <w:pPr>
                    <w:rPr>
                      <w:rFonts w:ascii="Times New Roman" w:hAnsi="Times New Roman" w:cs="Times New Roman"/>
                      <w:sz w:val="24"/>
                    </w:rPr>
                  </w:pPr>
                  <w:r w:rsidRPr="006D6524">
                    <w:rPr>
                      <w:rFonts w:ascii="Times New Roman" w:hAnsi="Times New Roman" w:cs="Times New Roman"/>
                      <w:color w:val="000000"/>
                      <w:sz w:val="24"/>
                    </w:rPr>
                    <w:lastRenderedPageBreak/>
                    <w:t> </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karyotype.</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genetics.</w:t>
                  </w:r>
                </w:p>
              </w:tc>
            </w:tr>
            <w:tr w:rsidR="00C32E6A" w:rsidRPr="006D6524" w:rsidTr="00C32E6A">
              <w:tc>
                <w:tcPr>
                  <w:tcW w:w="400" w:type="dxa"/>
                  <w:tcMar>
                    <w:top w:w="0" w:type="dxa"/>
                    <w:left w:w="0" w:type="dxa"/>
                    <w:bottom w:w="0" w:type="dxa"/>
                    <w:right w:w="0" w:type="dxa"/>
                  </w:tcMar>
                </w:tcPr>
                <w:p w:rsidR="00C32E6A" w:rsidRPr="006D6524" w:rsidRDefault="00C32E6A" w:rsidP="00C32E6A">
                  <w:pPr>
                    <w:rPr>
                      <w:rFonts w:ascii="Times New Roman" w:hAnsi="Times New Roman" w:cs="Times New Roman"/>
                      <w:sz w:val="24"/>
                    </w:rPr>
                  </w:pPr>
                  <w:r w:rsidRPr="006D6524">
                    <w:rPr>
                      <w:rFonts w:ascii="Times New Roman" w:hAnsi="Times New Roman" w:cs="Times New Roman"/>
                      <w:color w:val="000000"/>
                      <w:sz w:val="24"/>
                    </w:rPr>
                    <w:t> </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archetype.</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a and b only.</w:t>
                  </w:r>
                </w:p>
              </w:tc>
            </w:tr>
            <w:tr w:rsidR="00C32E6A" w:rsidRPr="006D6524" w:rsidTr="00C32E6A">
              <w:tc>
                <w:tcPr>
                  <w:tcW w:w="400" w:type="dxa"/>
                  <w:tcMar>
                    <w:top w:w="0" w:type="dxa"/>
                    <w:left w:w="0" w:type="dxa"/>
                    <w:bottom w:w="0" w:type="dxa"/>
                    <w:right w:w="0" w:type="dxa"/>
                  </w:tcMar>
                </w:tcPr>
                <w:p w:rsidR="00C32E6A" w:rsidRPr="006D6524" w:rsidRDefault="00C32E6A" w:rsidP="00C32E6A">
                  <w:pPr>
                    <w:rPr>
                      <w:rFonts w:ascii="Times New Roman" w:hAnsi="Times New Roman" w:cs="Times New Roman"/>
                      <w:sz w:val="24"/>
                    </w:rPr>
                  </w:pPr>
                  <w:r w:rsidRPr="006D6524">
                    <w:rPr>
                      <w:rFonts w:ascii="Times New Roman" w:hAnsi="Times New Roman" w:cs="Times New Roman"/>
                      <w:color w:val="000000"/>
                      <w:sz w:val="24"/>
                    </w:rPr>
                    <w:t> </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​All of these choices.</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Pr>
                      <w:rFonts w:ascii="Times New Roman" w:eastAsia="Times New Roman" w:hAnsi="Times New Roman" w:cs="Times New Roman"/>
                      <w:color w:val="000000"/>
                      <w:sz w:val="24"/>
                    </w:rPr>
                    <w:t>ab</w:t>
                  </w:r>
                  <w:r w:rsidRPr="006D6524">
                    <w:rPr>
                      <w:rFonts w:ascii="Times New Roman" w:eastAsia="Times New Roman" w:hAnsi="Times New Roman" w:cs="Times New Roman"/>
                      <w:color w:val="000000"/>
                      <w:sz w:val="24"/>
                    </w:rPr>
                    <w:t>.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None of these choices.</w:t>
                  </w:r>
                </w:p>
              </w:tc>
            </w:tr>
          </w:tbl>
          <w:p w:rsidR="00C32E6A" w:rsidRPr="006D6524" w:rsidRDefault="00C32E6A" w:rsidP="00C32E6A">
            <w:pPr>
              <w:rPr>
                <w:rFonts w:ascii="Times New Roman" w:hAnsi="Times New Roman" w:cs="Times New Roman"/>
                <w:vanish/>
                <w:sz w:val="24"/>
              </w:rPr>
            </w:pPr>
          </w:p>
          <w:p w:rsidR="00C32E6A" w:rsidRPr="006D6524" w:rsidRDefault="00C32E6A" w:rsidP="00C32E6A">
            <w:pPr>
              <w:rPr>
                <w:rFonts w:ascii="Times New Roman" w:hAnsi="Times New Roman" w:cs="Times New Roman"/>
                <w:sz w:val="24"/>
              </w:rPr>
            </w:pPr>
          </w:p>
        </w:tc>
      </w:tr>
      <w:tr w:rsidR="00C32E6A" w:rsidRPr="006D6524" w:rsidTr="00C32E6A">
        <w:tc>
          <w:tcPr>
            <w:tcW w:w="5000" w:type="pct"/>
            <w:tcMar>
              <w:top w:w="0" w:type="dxa"/>
              <w:left w:w="0" w:type="dxa"/>
              <w:bottom w:w="0" w:type="dxa"/>
              <w:right w:w="0" w:type="dxa"/>
            </w:tcMar>
            <w:vAlign w:val="center"/>
          </w:tcPr>
          <w:p w:rsidR="00C32E6A" w:rsidRPr="006D6524" w:rsidRDefault="00412807" w:rsidP="00C32E6A">
            <w:pPr>
              <w:pStyle w:val="p"/>
              <w:shd w:val="clear" w:color="auto" w:fill="FFFFFF"/>
              <w:rPr>
                <w:rFonts w:ascii="Times New Roman" w:hAnsi="Times New Roman" w:cs="Times New Roman"/>
                <w:sz w:val="24"/>
              </w:rPr>
            </w:pPr>
            <w:r>
              <w:rPr>
                <w:rFonts w:ascii="Times New Roman" w:eastAsia="Times New Roman" w:hAnsi="Times New Roman" w:cs="Times New Roman"/>
                <w:color w:val="000000"/>
                <w:sz w:val="24"/>
              </w:rPr>
              <w:lastRenderedPageBreak/>
              <w:t>8</w:t>
            </w:r>
            <w:r w:rsidR="00C32E6A" w:rsidRPr="006D6524">
              <w:rPr>
                <w:rFonts w:ascii="Times New Roman" w:eastAsia="Times New Roman" w:hAnsi="Times New Roman" w:cs="Times New Roman"/>
                <w:color w:val="000000"/>
                <w:sz w:val="24"/>
              </w:rPr>
              <w:t>9. The 95 percent of noncoding DNA is involved in: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7"/>
              <w:gridCol w:w="2427"/>
              <w:gridCol w:w="240"/>
              <w:gridCol w:w="2373"/>
            </w:tblGrid>
            <w:tr w:rsidR="00C32E6A" w:rsidRPr="006D6524" w:rsidTr="00C32E6A">
              <w:tc>
                <w:tcPr>
                  <w:tcW w:w="400" w:type="dxa"/>
                  <w:tcMar>
                    <w:top w:w="0" w:type="dxa"/>
                    <w:left w:w="0" w:type="dxa"/>
                    <w:bottom w:w="0" w:type="dxa"/>
                    <w:right w:w="0" w:type="dxa"/>
                  </w:tcMar>
                </w:tcPr>
                <w:p w:rsidR="00C32E6A" w:rsidRPr="006D6524" w:rsidRDefault="00C32E6A" w:rsidP="00C32E6A">
                  <w:pPr>
                    <w:rPr>
                      <w:rFonts w:ascii="Times New Roman" w:hAnsi="Times New Roman" w:cs="Times New Roman"/>
                      <w:sz w:val="24"/>
                    </w:rPr>
                  </w:pPr>
                  <w:r w:rsidRPr="006D6524">
                    <w:rPr>
                      <w:rFonts w:ascii="Times New Roman" w:hAnsi="Times New Roman" w:cs="Times New Roman"/>
                      <w:color w:val="000000"/>
                      <w:sz w:val="24"/>
                    </w:rPr>
                    <w:t> </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blueprint production.</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genetic material.</w:t>
                  </w:r>
                </w:p>
              </w:tc>
            </w:tr>
            <w:tr w:rsidR="00C32E6A" w:rsidRPr="006D6524" w:rsidTr="00C32E6A">
              <w:tc>
                <w:tcPr>
                  <w:tcW w:w="400" w:type="dxa"/>
                  <w:tcMar>
                    <w:top w:w="0" w:type="dxa"/>
                    <w:left w:w="0" w:type="dxa"/>
                    <w:bottom w:w="0" w:type="dxa"/>
                    <w:right w:w="0" w:type="dxa"/>
                  </w:tcMar>
                </w:tcPr>
                <w:p w:rsidR="00C32E6A" w:rsidRPr="006D6524" w:rsidRDefault="00C32E6A" w:rsidP="00C32E6A">
                  <w:pPr>
                    <w:rPr>
                      <w:rFonts w:ascii="Times New Roman" w:hAnsi="Times New Roman" w:cs="Times New Roman"/>
                      <w:sz w:val="24"/>
                    </w:rPr>
                  </w:pPr>
                  <w:r w:rsidRPr="006D6524">
                    <w:rPr>
                      <w:rFonts w:ascii="Times New Roman" w:hAnsi="Times New Roman" w:cs="Times New Roman"/>
                      <w:color w:val="000000"/>
                      <w:sz w:val="24"/>
                    </w:rPr>
                    <w:t> </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cell regulation.</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DNA fingerprinting.</w:t>
                  </w:r>
                </w:p>
              </w:tc>
            </w:tr>
          </w:tbl>
          <w:p w:rsidR="00C32E6A" w:rsidRPr="006D6524" w:rsidRDefault="00C32E6A" w:rsidP="00C32E6A">
            <w:pPr>
              <w:rPr>
                <w:rFonts w:ascii="Times New Roman" w:hAnsi="Times New Roman" w:cs="Times New Roman"/>
                <w:vanish/>
                <w:sz w:val="24"/>
              </w:rPr>
            </w:pPr>
          </w:p>
          <w:p w:rsidR="00C32E6A" w:rsidRPr="006D6524" w:rsidRDefault="00C32E6A" w:rsidP="00C32E6A">
            <w:pPr>
              <w:rPr>
                <w:rFonts w:ascii="Times New Roman" w:hAnsi="Times New Roman" w:cs="Times New Roman"/>
                <w:sz w:val="24"/>
              </w:rPr>
            </w:pPr>
          </w:p>
        </w:tc>
      </w:tr>
      <w:tr w:rsidR="00C32E6A" w:rsidRPr="006D6524" w:rsidTr="00C32E6A">
        <w:tc>
          <w:tcPr>
            <w:tcW w:w="5000" w:type="pct"/>
            <w:tcMar>
              <w:top w:w="0" w:type="dxa"/>
              <w:left w:w="0" w:type="dxa"/>
              <w:bottom w:w="0" w:type="dxa"/>
              <w:right w:w="0" w:type="dxa"/>
            </w:tcMar>
            <w:vAlign w:val="center"/>
          </w:tcPr>
          <w:p w:rsidR="00C32E6A" w:rsidRPr="006D6524" w:rsidRDefault="00412807" w:rsidP="00C32E6A">
            <w:pPr>
              <w:pStyle w:val="p"/>
              <w:shd w:val="clear" w:color="auto" w:fill="FFFFFF"/>
              <w:rPr>
                <w:rFonts w:ascii="Times New Roman" w:hAnsi="Times New Roman" w:cs="Times New Roman"/>
                <w:sz w:val="24"/>
              </w:rPr>
            </w:pPr>
            <w:r>
              <w:rPr>
                <w:rFonts w:ascii="Times New Roman" w:eastAsia="Times New Roman" w:hAnsi="Times New Roman" w:cs="Times New Roman"/>
                <w:color w:val="000000"/>
                <w:sz w:val="24"/>
              </w:rPr>
              <w:t>9</w:t>
            </w:r>
            <w:r w:rsidR="00C32E6A" w:rsidRPr="006D6524">
              <w:rPr>
                <w:rFonts w:ascii="Times New Roman" w:eastAsia="Times New Roman" w:hAnsi="Times New Roman" w:cs="Times New Roman"/>
                <w:color w:val="000000"/>
                <w:sz w:val="24"/>
              </w:rPr>
              <w:t>0. If one person has two alleles that are the same for a specific STR, then that person is considered to have: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7"/>
              <w:gridCol w:w="3099"/>
              <w:gridCol w:w="240"/>
              <w:gridCol w:w="2773"/>
            </w:tblGrid>
            <w:tr w:rsidR="00C32E6A" w:rsidRPr="006D6524" w:rsidTr="00C32E6A">
              <w:tc>
                <w:tcPr>
                  <w:tcW w:w="400" w:type="dxa"/>
                  <w:tcMar>
                    <w:top w:w="0" w:type="dxa"/>
                    <w:left w:w="0" w:type="dxa"/>
                    <w:bottom w:w="0" w:type="dxa"/>
                    <w:right w:w="0" w:type="dxa"/>
                  </w:tcMar>
                </w:tcPr>
                <w:p w:rsidR="00C32E6A" w:rsidRPr="006D6524" w:rsidRDefault="00C32E6A" w:rsidP="00C32E6A">
                  <w:pPr>
                    <w:rPr>
                      <w:rFonts w:ascii="Times New Roman" w:hAnsi="Times New Roman" w:cs="Times New Roman"/>
                      <w:sz w:val="24"/>
                    </w:rPr>
                  </w:pPr>
                  <w:r w:rsidRPr="006D6524">
                    <w:rPr>
                      <w:rFonts w:ascii="Times New Roman" w:hAnsi="Times New Roman" w:cs="Times New Roman"/>
                      <w:color w:val="000000"/>
                      <w:sz w:val="24"/>
                    </w:rPr>
                    <w:t> </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rare occurring alleles.</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heterozygous genotypes.</w:t>
                  </w:r>
                </w:p>
              </w:tc>
            </w:tr>
            <w:tr w:rsidR="00C32E6A" w:rsidRPr="006D6524" w:rsidTr="00C32E6A">
              <w:tc>
                <w:tcPr>
                  <w:tcW w:w="400" w:type="dxa"/>
                  <w:tcMar>
                    <w:top w:w="0" w:type="dxa"/>
                    <w:left w:w="0" w:type="dxa"/>
                    <w:bottom w:w="0" w:type="dxa"/>
                    <w:right w:w="0" w:type="dxa"/>
                  </w:tcMar>
                </w:tcPr>
                <w:p w:rsidR="00C32E6A" w:rsidRPr="006D6524" w:rsidRDefault="00C32E6A" w:rsidP="00C32E6A">
                  <w:pPr>
                    <w:rPr>
                      <w:rFonts w:ascii="Times New Roman" w:hAnsi="Times New Roman" w:cs="Times New Roman"/>
                      <w:sz w:val="24"/>
                    </w:rPr>
                  </w:pPr>
                  <w:r w:rsidRPr="006D6524">
                    <w:rPr>
                      <w:rFonts w:ascii="Times New Roman" w:hAnsi="Times New Roman" w:cs="Times New Roman"/>
                      <w:color w:val="000000"/>
                      <w:sz w:val="24"/>
                    </w:rPr>
                    <w:t> </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frequently occurring alleles.</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homozygous genotypes.</w:t>
                  </w:r>
                </w:p>
              </w:tc>
            </w:tr>
          </w:tbl>
          <w:p w:rsidR="00C32E6A" w:rsidRPr="006D6524" w:rsidRDefault="00C32E6A" w:rsidP="00C32E6A">
            <w:pPr>
              <w:rPr>
                <w:rFonts w:ascii="Times New Roman" w:hAnsi="Times New Roman" w:cs="Times New Roman"/>
                <w:vanish/>
                <w:sz w:val="24"/>
              </w:rPr>
            </w:pPr>
          </w:p>
          <w:p w:rsidR="00C32E6A" w:rsidRPr="006D6524" w:rsidRDefault="00C32E6A" w:rsidP="00C32E6A">
            <w:pPr>
              <w:rPr>
                <w:rFonts w:ascii="Times New Roman" w:hAnsi="Times New Roman" w:cs="Times New Roman"/>
                <w:sz w:val="24"/>
              </w:rPr>
            </w:pPr>
          </w:p>
        </w:tc>
      </w:tr>
      <w:tr w:rsidR="00C32E6A" w:rsidRPr="006D6524" w:rsidTr="00C32E6A">
        <w:tc>
          <w:tcPr>
            <w:tcW w:w="5000" w:type="pct"/>
            <w:tcMar>
              <w:top w:w="0" w:type="dxa"/>
              <w:left w:w="0" w:type="dxa"/>
              <w:bottom w:w="0" w:type="dxa"/>
              <w:right w:w="0" w:type="dxa"/>
            </w:tcMar>
            <w:vAlign w:val="center"/>
          </w:tcPr>
          <w:p w:rsidR="00C32E6A" w:rsidRPr="006D6524" w:rsidRDefault="00412807" w:rsidP="00C32E6A">
            <w:pPr>
              <w:pStyle w:val="p"/>
              <w:shd w:val="clear" w:color="auto" w:fill="FFFFFF"/>
              <w:rPr>
                <w:rFonts w:ascii="Times New Roman" w:hAnsi="Times New Roman" w:cs="Times New Roman"/>
                <w:sz w:val="24"/>
              </w:rPr>
            </w:pPr>
            <w:r>
              <w:rPr>
                <w:rFonts w:ascii="Times New Roman" w:eastAsia="Times New Roman" w:hAnsi="Times New Roman" w:cs="Times New Roman"/>
                <w:color w:val="000000"/>
                <w:sz w:val="24"/>
              </w:rPr>
              <w:t>91</w:t>
            </w:r>
            <w:r w:rsidR="00C32E6A" w:rsidRPr="006D6524">
              <w:rPr>
                <w:rFonts w:ascii="Times New Roman" w:eastAsia="Times New Roman" w:hAnsi="Times New Roman" w:cs="Times New Roman"/>
                <w:color w:val="000000"/>
                <w:sz w:val="24"/>
              </w:rPr>
              <w:t>. Which chromosomes have the same shape and contain the same genes?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7"/>
              <w:gridCol w:w="947"/>
              <w:gridCol w:w="240"/>
              <w:gridCol w:w="1414"/>
            </w:tblGrid>
            <w:tr w:rsidR="00C32E6A" w:rsidRPr="006D6524" w:rsidTr="00C32E6A">
              <w:tc>
                <w:tcPr>
                  <w:tcW w:w="400" w:type="dxa"/>
                  <w:tcMar>
                    <w:top w:w="0" w:type="dxa"/>
                    <w:left w:w="0" w:type="dxa"/>
                    <w:bottom w:w="0" w:type="dxa"/>
                    <w:right w:w="0" w:type="dxa"/>
                  </w:tcMar>
                </w:tcPr>
                <w:p w:rsidR="00C32E6A" w:rsidRPr="006D6524" w:rsidRDefault="00C32E6A" w:rsidP="00C32E6A">
                  <w:pPr>
                    <w:rPr>
                      <w:rFonts w:ascii="Times New Roman" w:hAnsi="Times New Roman" w:cs="Times New Roman"/>
                      <w:sz w:val="24"/>
                    </w:rPr>
                  </w:pPr>
                  <w:r w:rsidRPr="006D6524">
                    <w:rPr>
                      <w:rFonts w:ascii="Times New Roman" w:hAnsi="Times New Roman" w:cs="Times New Roman"/>
                      <w:color w:val="000000"/>
                      <w:sz w:val="24"/>
                    </w:rPr>
                    <w:t> </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genes</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autosomes</w:t>
                  </w:r>
                </w:p>
              </w:tc>
            </w:tr>
            <w:tr w:rsidR="00C32E6A" w:rsidRPr="006D6524" w:rsidTr="00C32E6A">
              <w:tc>
                <w:tcPr>
                  <w:tcW w:w="400" w:type="dxa"/>
                  <w:tcMar>
                    <w:top w:w="0" w:type="dxa"/>
                    <w:left w:w="0" w:type="dxa"/>
                    <w:bottom w:w="0" w:type="dxa"/>
                    <w:right w:w="0" w:type="dxa"/>
                  </w:tcMar>
                </w:tcPr>
                <w:p w:rsidR="00C32E6A" w:rsidRPr="006D6524" w:rsidRDefault="00C32E6A" w:rsidP="00C32E6A">
                  <w:pPr>
                    <w:rPr>
                      <w:rFonts w:ascii="Times New Roman" w:hAnsi="Times New Roman" w:cs="Times New Roman"/>
                      <w:sz w:val="24"/>
                    </w:rPr>
                  </w:pPr>
                  <w:r w:rsidRPr="006D6524">
                    <w:rPr>
                      <w:rFonts w:ascii="Times New Roman" w:hAnsi="Times New Roman" w:cs="Times New Roman"/>
                      <w:color w:val="000000"/>
                      <w:sz w:val="24"/>
                    </w:rPr>
                    <w:t> </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(XX)</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introns</w:t>
                  </w:r>
                </w:p>
              </w:tc>
            </w:tr>
          </w:tbl>
          <w:p w:rsidR="00C32E6A" w:rsidRPr="006D6524" w:rsidRDefault="00C32E6A" w:rsidP="00C32E6A">
            <w:pPr>
              <w:rPr>
                <w:rFonts w:ascii="Times New Roman" w:hAnsi="Times New Roman" w:cs="Times New Roman"/>
                <w:vanish/>
                <w:sz w:val="24"/>
              </w:rPr>
            </w:pPr>
          </w:p>
          <w:p w:rsidR="00C32E6A" w:rsidRPr="006D6524" w:rsidRDefault="00C32E6A" w:rsidP="00C32E6A">
            <w:pPr>
              <w:rPr>
                <w:rFonts w:ascii="Times New Roman" w:hAnsi="Times New Roman" w:cs="Times New Roman"/>
                <w:sz w:val="24"/>
              </w:rPr>
            </w:pPr>
          </w:p>
        </w:tc>
      </w:tr>
      <w:tr w:rsidR="00C32E6A" w:rsidRPr="006D6524" w:rsidTr="00C32E6A">
        <w:tc>
          <w:tcPr>
            <w:tcW w:w="5000" w:type="pct"/>
            <w:tcMar>
              <w:top w:w="0" w:type="dxa"/>
              <w:left w:w="0" w:type="dxa"/>
              <w:bottom w:w="0" w:type="dxa"/>
              <w:right w:w="0" w:type="dxa"/>
            </w:tcMar>
            <w:vAlign w:val="center"/>
          </w:tcPr>
          <w:p w:rsidR="00C32E6A" w:rsidRPr="006D6524" w:rsidRDefault="00412807" w:rsidP="00C32E6A">
            <w:pPr>
              <w:pStyle w:val="p"/>
              <w:shd w:val="clear" w:color="auto" w:fill="FFFFFF"/>
              <w:rPr>
                <w:rFonts w:ascii="Times New Roman" w:hAnsi="Times New Roman" w:cs="Times New Roman"/>
                <w:sz w:val="24"/>
              </w:rPr>
            </w:pPr>
            <w:r>
              <w:rPr>
                <w:rFonts w:ascii="Times New Roman" w:eastAsia="Times New Roman" w:hAnsi="Times New Roman" w:cs="Times New Roman"/>
                <w:color w:val="000000"/>
                <w:sz w:val="24"/>
              </w:rPr>
              <w:t>92</w:t>
            </w:r>
            <w:r w:rsidR="00C32E6A" w:rsidRPr="006D6524">
              <w:rPr>
                <w:rFonts w:ascii="Times New Roman" w:eastAsia="Times New Roman" w:hAnsi="Times New Roman" w:cs="Times New Roman"/>
                <w:color w:val="000000"/>
                <w:sz w:val="24"/>
              </w:rPr>
              <w:t>. DNA in chromosomes is called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7"/>
              <w:gridCol w:w="1747"/>
              <w:gridCol w:w="240"/>
              <w:gridCol w:w="2374"/>
            </w:tblGrid>
            <w:tr w:rsidR="00C32E6A" w:rsidRPr="006D6524" w:rsidTr="00C32E6A">
              <w:tc>
                <w:tcPr>
                  <w:tcW w:w="400" w:type="dxa"/>
                  <w:tcMar>
                    <w:top w:w="0" w:type="dxa"/>
                    <w:left w:w="0" w:type="dxa"/>
                    <w:bottom w:w="0" w:type="dxa"/>
                    <w:right w:w="0" w:type="dxa"/>
                  </w:tcMar>
                </w:tcPr>
                <w:p w:rsidR="00C32E6A" w:rsidRPr="006D6524" w:rsidRDefault="00C32E6A" w:rsidP="00C32E6A">
                  <w:pPr>
                    <w:rPr>
                      <w:rFonts w:ascii="Times New Roman" w:hAnsi="Times New Roman" w:cs="Times New Roman"/>
                      <w:sz w:val="24"/>
                    </w:rPr>
                  </w:pPr>
                  <w:r w:rsidRPr="006D6524">
                    <w:rPr>
                      <w:rFonts w:ascii="Times New Roman" w:hAnsi="Times New Roman" w:cs="Times New Roman"/>
                      <w:color w:val="000000"/>
                      <w:sz w:val="24"/>
                    </w:rPr>
                    <w:t> </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DNA.</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DNA chromosomes.</w:t>
                  </w:r>
                </w:p>
              </w:tc>
            </w:tr>
            <w:tr w:rsidR="00C32E6A" w:rsidRPr="006D6524" w:rsidTr="00C32E6A">
              <w:tc>
                <w:tcPr>
                  <w:tcW w:w="400" w:type="dxa"/>
                  <w:tcMar>
                    <w:top w:w="0" w:type="dxa"/>
                    <w:left w:w="0" w:type="dxa"/>
                    <w:bottom w:w="0" w:type="dxa"/>
                    <w:right w:w="0" w:type="dxa"/>
                  </w:tcMar>
                </w:tcPr>
                <w:p w:rsidR="00C32E6A" w:rsidRPr="006D6524" w:rsidRDefault="00C32E6A" w:rsidP="00C32E6A">
                  <w:pPr>
                    <w:rPr>
                      <w:rFonts w:ascii="Times New Roman" w:hAnsi="Times New Roman" w:cs="Times New Roman"/>
                      <w:sz w:val="24"/>
                    </w:rPr>
                  </w:pPr>
                  <w:r w:rsidRPr="006D6524">
                    <w:rPr>
                      <w:rFonts w:ascii="Times New Roman" w:hAnsi="Times New Roman" w:cs="Times New Roman"/>
                      <w:color w:val="000000"/>
                      <w:sz w:val="24"/>
                    </w:rPr>
                    <w:t> </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nuclear DNA.</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structural DNA.</w:t>
                  </w:r>
                </w:p>
              </w:tc>
            </w:tr>
          </w:tbl>
          <w:p w:rsidR="00C32E6A" w:rsidRPr="006D6524" w:rsidRDefault="00C32E6A" w:rsidP="00C32E6A">
            <w:pPr>
              <w:rPr>
                <w:rFonts w:ascii="Times New Roman" w:hAnsi="Times New Roman" w:cs="Times New Roman"/>
                <w:vanish/>
                <w:sz w:val="24"/>
              </w:rPr>
            </w:pPr>
          </w:p>
          <w:p w:rsidR="00C32E6A" w:rsidRPr="006D6524" w:rsidRDefault="00C32E6A" w:rsidP="00C32E6A">
            <w:pPr>
              <w:rPr>
                <w:rFonts w:ascii="Times New Roman" w:hAnsi="Times New Roman" w:cs="Times New Roman"/>
                <w:sz w:val="24"/>
              </w:rPr>
            </w:pPr>
          </w:p>
        </w:tc>
      </w:tr>
      <w:tr w:rsidR="00C32E6A" w:rsidRPr="006D6524" w:rsidTr="00C32E6A">
        <w:tc>
          <w:tcPr>
            <w:tcW w:w="5000" w:type="pct"/>
            <w:tcMar>
              <w:top w:w="0" w:type="dxa"/>
              <w:left w:w="0" w:type="dxa"/>
              <w:bottom w:w="0" w:type="dxa"/>
              <w:right w:w="0" w:type="dxa"/>
            </w:tcMar>
            <w:vAlign w:val="center"/>
          </w:tcPr>
          <w:p w:rsidR="00C32E6A" w:rsidRPr="006D6524" w:rsidRDefault="00412807" w:rsidP="00C32E6A">
            <w:pPr>
              <w:pStyle w:val="p"/>
              <w:shd w:val="clear" w:color="auto" w:fill="FFFFFF"/>
              <w:rPr>
                <w:rFonts w:ascii="Times New Roman" w:hAnsi="Times New Roman" w:cs="Times New Roman"/>
                <w:sz w:val="24"/>
              </w:rPr>
            </w:pPr>
            <w:r>
              <w:rPr>
                <w:rFonts w:ascii="Times New Roman" w:eastAsia="Times New Roman" w:hAnsi="Times New Roman" w:cs="Times New Roman"/>
                <w:color w:val="000000"/>
                <w:sz w:val="24"/>
              </w:rPr>
              <w:t>93</w:t>
            </w:r>
            <w:r w:rsidR="00C32E6A" w:rsidRPr="006D6524">
              <w:rPr>
                <w:rFonts w:ascii="Times New Roman" w:eastAsia="Times New Roman" w:hAnsi="Times New Roman" w:cs="Times New Roman"/>
                <w:color w:val="000000"/>
                <w:sz w:val="24"/>
              </w:rPr>
              <w:t>. Alternate forms of a gene are called: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7"/>
              <w:gridCol w:w="1794"/>
              <w:gridCol w:w="240"/>
              <w:gridCol w:w="980"/>
            </w:tblGrid>
            <w:tr w:rsidR="00C32E6A" w:rsidRPr="006D6524" w:rsidTr="00C32E6A">
              <w:tc>
                <w:tcPr>
                  <w:tcW w:w="400" w:type="dxa"/>
                  <w:tcMar>
                    <w:top w:w="0" w:type="dxa"/>
                    <w:left w:w="0" w:type="dxa"/>
                    <w:bottom w:w="0" w:type="dxa"/>
                    <w:right w:w="0" w:type="dxa"/>
                  </w:tcMar>
                </w:tcPr>
                <w:p w:rsidR="00C32E6A" w:rsidRPr="006D6524" w:rsidRDefault="00C32E6A" w:rsidP="00C32E6A">
                  <w:pPr>
                    <w:rPr>
                      <w:rFonts w:ascii="Times New Roman" w:hAnsi="Times New Roman" w:cs="Times New Roman"/>
                      <w:sz w:val="24"/>
                    </w:rPr>
                  </w:pPr>
                  <w:r w:rsidRPr="006D6524">
                    <w:rPr>
                      <w:rFonts w:ascii="Times New Roman" w:hAnsi="Times New Roman" w:cs="Times New Roman"/>
                      <w:color w:val="000000"/>
                      <w:sz w:val="24"/>
                    </w:rPr>
                    <w:t> </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chromosomes.</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DNA.</w:t>
                  </w:r>
                </w:p>
              </w:tc>
            </w:tr>
            <w:tr w:rsidR="00C32E6A" w:rsidRPr="006D6524" w:rsidTr="00C32E6A">
              <w:tc>
                <w:tcPr>
                  <w:tcW w:w="400" w:type="dxa"/>
                  <w:tcMar>
                    <w:top w:w="0" w:type="dxa"/>
                    <w:left w:w="0" w:type="dxa"/>
                    <w:bottom w:w="0" w:type="dxa"/>
                    <w:right w:w="0" w:type="dxa"/>
                  </w:tcMar>
                </w:tcPr>
                <w:p w:rsidR="00C32E6A" w:rsidRPr="006D6524" w:rsidRDefault="00C32E6A" w:rsidP="00C32E6A">
                  <w:pPr>
                    <w:rPr>
                      <w:rFonts w:ascii="Times New Roman" w:hAnsi="Times New Roman" w:cs="Times New Roman"/>
                      <w:sz w:val="24"/>
                    </w:rPr>
                  </w:pPr>
                  <w:r w:rsidRPr="006D6524">
                    <w:rPr>
                      <w:rFonts w:ascii="Times New Roman" w:hAnsi="Times New Roman" w:cs="Times New Roman"/>
                      <w:color w:val="000000"/>
                      <w:sz w:val="24"/>
                    </w:rPr>
                    <w:t> </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alleles.</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RNA.</w:t>
                  </w:r>
                </w:p>
              </w:tc>
            </w:tr>
          </w:tbl>
          <w:p w:rsidR="00C32E6A" w:rsidRPr="006D6524" w:rsidRDefault="00C32E6A" w:rsidP="00C32E6A">
            <w:pPr>
              <w:rPr>
                <w:rFonts w:ascii="Times New Roman" w:hAnsi="Times New Roman" w:cs="Times New Roman"/>
                <w:vanish/>
                <w:sz w:val="24"/>
              </w:rPr>
            </w:pPr>
          </w:p>
          <w:p w:rsidR="00C32E6A" w:rsidRPr="006D6524" w:rsidRDefault="00C32E6A" w:rsidP="00C32E6A">
            <w:pPr>
              <w:rPr>
                <w:rFonts w:ascii="Times New Roman" w:hAnsi="Times New Roman" w:cs="Times New Roman"/>
                <w:sz w:val="24"/>
              </w:rPr>
            </w:pPr>
          </w:p>
        </w:tc>
      </w:tr>
      <w:tr w:rsidR="00C32E6A" w:rsidRPr="006D6524" w:rsidTr="00C32E6A">
        <w:tc>
          <w:tcPr>
            <w:tcW w:w="5000" w:type="pct"/>
            <w:tcMar>
              <w:top w:w="0" w:type="dxa"/>
              <w:left w:w="0" w:type="dxa"/>
              <w:bottom w:w="0" w:type="dxa"/>
              <w:right w:w="0" w:type="dxa"/>
            </w:tcMar>
            <w:vAlign w:val="center"/>
          </w:tcPr>
          <w:p w:rsidR="00C32E6A" w:rsidRPr="006D6524" w:rsidRDefault="00412807" w:rsidP="00C32E6A">
            <w:pPr>
              <w:pStyle w:val="p"/>
              <w:shd w:val="clear" w:color="auto" w:fill="FFFFFF"/>
              <w:rPr>
                <w:rFonts w:ascii="Times New Roman" w:hAnsi="Times New Roman" w:cs="Times New Roman"/>
                <w:sz w:val="24"/>
              </w:rPr>
            </w:pPr>
            <w:r>
              <w:rPr>
                <w:rFonts w:ascii="Times New Roman" w:eastAsia="Times New Roman" w:hAnsi="Times New Roman" w:cs="Times New Roman"/>
                <w:color w:val="000000"/>
                <w:sz w:val="24"/>
              </w:rPr>
              <w:t>94</w:t>
            </w:r>
            <w:r w:rsidR="00C32E6A" w:rsidRPr="006D6524">
              <w:rPr>
                <w:rFonts w:ascii="Times New Roman" w:eastAsia="Times New Roman" w:hAnsi="Times New Roman" w:cs="Times New Roman"/>
                <w:color w:val="000000"/>
                <w:sz w:val="24"/>
              </w:rPr>
              <w:t> (GAAT) (GAAT) (GAAT) (GAAT) is an example of:</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7"/>
              <w:gridCol w:w="2513"/>
              <w:gridCol w:w="240"/>
              <w:gridCol w:w="2373"/>
            </w:tblGrid>
            <w:tr w:rsidR="00C32E6A" w:rsidRPr="006D6524" w:rsidTr="00C32E6A">
              <w:tc>
                <w:tcPr>
                  <w:tcW w:w="400" w:type="dxa"/>
                  <w:tcMar>
                    <w:top w:w="0" w:type="dxa"/>
                    <w:left w:w="0" w:type="dxa"/>
                    <w:bottom w:w="0" w:type="dxa"/>
                    <w:right w:w="0" w:type="dxa"/>
                  </w:tcMar>
                </w:tcPr>
                <w:p w:rsidR="00C32E6A" w:rsidRPr="006D6524" w:rsidRDefault="00C32E6A" w:rsidP="00C32E6A">
                  <w:pPr>
                    <w:rPr>
                      <w:rFonts w:ascii="Times New Roman" w:hAnsi="Times New Roman" w:cs="Times New Roman"/>
                      <w:sz w:val="24"/>
                    </w:rPr>
                  </w:pPr>
                  <w:r w:rsidRPr="006D6524">
                    <w:rPr>
                      <w:rFonts w:ascii="Times New Roman" w:hAnsi="Times New Roman" w:cs="Times New Roman"/>
                      <w:color w:val="000000"/>
                      <w:sz w:val="24"/>
                    </w:rPr>
                    <w:t> </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restriction fragments. </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DNA fingerprinting.</w:t>
                  </w:r>
                </w:p>
              </w:tc>
            </w:tr>
            <w:tr w:rsidR="00C32E6A" w:rsidRPr="006D6524" w:rsidTr="00C32E6A">
              <w:tc>
                <w:tcPr>
                  <w:tcW w:w="400" w:type="dxa"/>
                  <w:tcMar>
                    <w:top w:w="0" w:type="dxa"/>
                    <w:left w:w="0" w:type="dxa"/>
                    <w:bottom w:w="0" w:type="dxa"/>
                    <w:right w:w="0" w:type="dxa"/>
                  </w:tcMar>
                </w:tcPr>
                <w:p w:rsidR="00C32E6A" w:rsidRPr="006D6524" w:rsidRDefault="00C32E6A" w:rsidP="00C32E6A">
                  <w:pPr>
                    <w:rPr>
                      <w:rFonts w:ascii="Times New Roman" w:hAnsi="Times New Roman" w:cs="Times New Roman"/>
                      <w:sz w:val="24"/>
                    </w:rPr>
                  </w:pPr>
                  <w:r w:rsidRPr="006D6524">
                    <w:rPr>
                      <w:rFonts w:ascii="Times New Roman" w:hAnsi="Times New Roman" w:cs="Times New Roman"/>
                      <w:color w:val="000000"/>
                      <w:sz w:val="24"/>
                    </w:rPr>
                    <w:t> </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PCR.</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STR.</w:t>
                  </w:r>
                </w:p>
              </w:tc>
            </w:tr>
          </w:tbl>
          <w:p w:rsidR="00C32E6A" w:rsidRPr="006D6524" w:rsidRDefault="00C32E6A" w:rsidP="00C32E6A">
            <w:pPr>
              <w:rPr>
                <w:rFonts w:ascii="Times New Roman" w:hAnsi="Times New Roman" w:cs="Times New Roman"/>
                <w:vanish/>
                <w:sz w:val="24"/>
              </w:rPr>
            </w:pPr>
          </w:p>
          <w:p w:rsidR="00C32E6A" w:rsidRPr="006D6524" w:rsidRDefault="00C32E6A" w:rsidP="00C32E6A">
            <w:pPr>
              <w:rPr>
                <w:rFonts w:ascii="Times New Roman" w:hAnsi="Times New Roman" w:cs="Times New Roman"/>
                <w:sz w:val="24"/>
              </w:rPr>
            </w:pPr>
          </w:p>
        </w:tc>
      </w:tr>
      <w:tr w:rsidR="00C32E6A" w:rsidRPr="006D6524" w:rsidTr="00C32E6A">
        <w:tc>
          <w:tcPr>
            <w:tcW w:w="5000" w:type="pct"/>
            <w:tcMar>
              <w:top w:w="0" w:type="dxa"/>
              <w:left w:w="0" w:type="dxa"/>
              <w:bottom w:w="0" w:type="dxa"/>
              <w:right w:w="0" w:type="dxa"/>
            </w:tcMar>
            <w:vAlign w:val="center"/>
          </w:tcPr>
          <w:p w:rsidR="00C32E6A" w:rsidRPr="006D6524" w:rsidRDefault="00412807" w:rsidP="00C32E6A">
            <w:pPr>
              <w:pStyle w:val="p"/>
              <w:shd w:val="clear" w:color="auto" w:fill="FFFFFF"/>
              <w:rPr>
                <w:rFonts w:ascii="Times New Roman" w:hAnsi="Times New Roman" w:cs="Times New Roman"/>
                <w:sz w:val="24"/>
              </w:rPr>
            </w:pPr>
            <w:r>
              <w:rPr>
                <w:rFonts w:ascii="Times New Roman" w:eastAsia="Times New Roman" w:hAnsi="Times New Roman" w:cs="Times New Roman"/>
                <w:color w:val="000000"/>
                <w:sz w:val="24"/>
              </w:rPr>
              <w:t>95</w:t>
            </w:r>
            <w:r w:rsidR="00C32E6A" w:rsidRPr="006D6524">
              <w:rPr>
                <w:rFonts w:ascii="Times New Roman" w:eastAsia="Times New Roman" w:hAnsi="Times New Roman" w:cs="Times New Roman"/>
                <w:color w:val="000000"/>
                <w:sz w:val="24"/>
              </w:rPr>
              <w:t>. The total amount of DNA in a cell, which is contained in the cell's nucleus (nuclear DNA) and mitochondria (</w:t>
            </w:r>
            <w:proofErr w:type="spellStart"/>
            <w:r w:rsidR="00C32E6A" w:rsidRPr="006D6524">
              <w:rPr>
                <w:rFonts w:ascii="Times New Roman" w:eastAsia="Times New Roman" w:hAnsi="Times New Roman" w:cs="Times New Roman"/>
                <w:color w:val="000000"/>
                <w:sz w:val="24"/>
              </w:rPr>
              <w:t>mtDNA</w:t>
            </w:r>
            <w:proofErr w:type="spellEnd"/>
            <w:r w:rsidR="00C32E6A" w:rsidRPr="006D6524">
              <w:rPr>
                <w:rFonts w:ascii="Times New Roman" w:eastAsia="Times New Roman" w:hAnsi="Times New Roman" w:cs="Times New Roman"/>
                <w:color w:val="000000"/>
                <w:sz w:val="24"/>
              </w:rPr>
              <w:t>), is called the human: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7"/>
              <w:gridCol w:w="1220"/>
              <w:gridCol w:w="240"/>
              <w:gridCol w:w="967"/>
            </w:tblGrid>
            <w:tr w:rsidR="00C32E6A" w:rsidRPr="006D6524" w:rsidTr="00C32E6A">
              <w:tc>
                <w:tcPr>
                  <w:tcW w:w="400" w:type="dxa"/>
                  <w:tcMar>
                    <w:top w:w="0" w:type="dxa"/>
                    <w:left w:w="0" w:type="dxa"/>
                    <w:bottom w:w="0" w:type="dxa"/>
                    <w:right w:w="0" w:type="dxa"/>
                  </w:tcMar>
                </w:tcPr>
                <w:p w:rsidR="00C32E6A" w:rsidRPr="006D6524" w:rsidRDefault="00C32E6A" w:rsidP="00C32E6A">
                  <w:pPr>
                    <w:rPr>
                      <w:rFonts w:ascii="Times New Roman" w:hAnsi="Times New Roman" w:cs="Times New Roman"/>
                      <w:sz w:val="24"/>
                    </w:rPr>
                  </w:pPr>
                  <w:r w:rsidRPr="006D6524">
                    <w:rPr>
                      <w:rFonts w:ascii="Times New Roman" w:hAnsi="Times New Roman" w:cs="Times New Roman"/>
                      <w:color w:val="000000"/>
                      <w:sz w:val="24"/>
                    </w:rPr>
                    <w:t> </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genome.</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gene.</w:t>
                  </w:r>
                </w:p>
              </w:tc>
            </w:tr>
            <w:tr w:rsidR="00C32E6A" w:rsidRPr="006D6524" w:rsidTr="00C32E6A">
              <w:tc>
                <w:tcPr>
                  <w:tcW w:w="400" w:type="dxa"/>
                  <w:tcMar>
                    <w:top w:w="0" w:type="dxa"/>
                    <w:left w:w="0" w:type="dxa"/>
                    <w:bottom w:w="0" w:type="dxa"/>
                    <w:right w:w="0" w:type="dxa"/>
                  </w:tcMar>
                </w:tcPr>
                <w:p w:rsidR="00C32E6A" w:rsidRPr="006D6524" w:rsidRDefault="00C32E6A" w:rsidP="00C32E6A">
                  <w:pPr>
                    <w:rPr>
                      <w:rFonts w:ascii="Times New Roman" w:hAnsi="Times New Roman" w:cs="Times New Roman"/>
                      <w:sz w:val="24"/>
                    </w:rPr>
                  </w:pPr>
                  <w:r w:rsidRPr="006D6524">
                    <w:rPr>
                      <w:rFonts w:ascii="Times New Roman" w:hAnsi="Times New Roman" w:cs="Times New Roman"/>
                      <w:color w:val="000000"/>
                      <w:sz w:val="24"/>
                    </w:rPr>
                    <w:t> </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allele.</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RNA.</w:t>
                  </w:r>
                </w:p>
              </w:tc>
            </w:tr>
          </w:tbl>
          <w:p w:rsidR="00C32E6A" w:rsidRPr="006D6524" w:rsidRDefault="00C32E6A" w:rsidP="00C32E6A">
            <w:pPr>
              <w:rPr>
                <w:rFonts w:ascii="Times New Roman" w:hAnsi="Times New Roman" w:cs="Times New Roman"/>
                <w:vanish/>
                <w:sz w:val="24"/>
              </w:rPr>
            </w:pPr>
          </w:p>
          <w:p w:rsidR="00C32E6A" w:rsidRPr="006D6524" w:rsidRDefault="00C32E6A" w:rsidP="00C32E6A">
            <w:pPr>
              <w:rPr>
                <w:rFonts w:ascii="Times New Roman" w:hAnsi="Times New Roman" w:cs="Times New Roman"/>
                <w:sz w:val="24"/>
              </w:rPr>
            </w:pPr>
          </w:p>
        </w:tc>
      </w:tr>
      <w:tr w:rsidR="00C32E6A" w:rsidRPr="006D6524" w:rsidTr="00C32E6A">
        <w:tc>
          <w:tcPr>
            <w:tcW w:w="5000" w:type="pct"/>
            <w:tcMar>
              <w:top w:w="0" w:type="dxa"/>
              <w:left w:w="0" w:type="dxa"/>
              <w:bottom w:w="0" w:type="dxa"/>
              <w:right w:w="0" w:type="dxa"/>
            </w:tcMar>
            <w:vAlign w:val="center"/>
          </w:tcPr>
          <w:p w:rsidR="00C32E6A" w:rsidRPr="006D6524" w:rsidRDefault="00412807" w:rsidP="00C32E6A">
            <w:pPr>
              <w:pStyle w:val="p"/>
              <w:shd w:val="clear" w:color="auto" w:fill="FFFFFF"/>
              <w:rPr>
                <w:rFonts w:ascii="Times New Roman" w:hAnsi="Times New Roman" w:cs="Times New Roman"/>
                <w:sz w:val="24"/>
              </w:rPr>
            </w:pPr>
            <w:r>
              <w:rPr>
                <w:rFonts w:ascii="Times New Roman" w:eastAsia="Times New Roman" w:hAnsi="Times New Roman" w:cs="Times New Roman"/>
                <w:color w:val="000000"/>
                <w:sz w:val="24"/>
              </w:rPr>
              <w:t>96</w:t>
            </w:r>
            <w:r w:rsidR="00C32E6A" w:rsidRPr="006D6524">
              <w:rPr>
                <w:rFonts w:ascii="Times New Roman" w:eastAsia="Times New Roman" w:hAnsi="Times New Roman" w:cs="Times New Roman"/>
                <w:color w:val="000000"/>
                <w:sz w:val="24"/>
              </w:rPr>
              <w:t>. Approximately how many base pairs are in the human body?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7"/>
              <w:gridCol w:w="2460"/>
              <w:gridCol w:w="240"/>
              <w:gridCol w:w="2307"/>
            </w:tblGrid>
            <w:tr w:rsidR="00C32E6A" w:rsidRPr="006D6524" w:rsidTr="00C32E6A">
              <w:tc>
                <w:tcPr>
                  <w:tcW w:w="400" w:type="dxa"/>
                  <w:tcMar>
                    <w:top w:w="0" w:type="dxa"/>
                    <w:left w:w="0" w:type="dxa"/>
                    <w:bottom w:w="0" w:type="dxa"/>
                    <w:right w:w="0" w:type="dxa"/>
                  </w:tcMar>
                </w:tcPr>
                <w:p w:rsidR="00C32E6A" w:rsidRPr="006D6524" w:rsidRDefault="00C32E6A" w:rsidP="00C32E6A">
                  <w:pPr>
                    <w:rPr>
                      <w:rFonts w:ascii="Times New Roman" w:hAnsi="Times New Roman" w:cs="Times New Roman"/>
                      <w:sz w:val="24"/>
                    </w:rPr>
                  </w:pPr>
                  <w:r w:rsidRPr="006D6524">
                    <w:rPr>
                      <w:rFonts w:ascii="Times New Roman" w:hAnsi="Times New Roman" w:cs="Times New Roman"/>
                      <w:color w:val="000000"/>
                      <w:sz w:val="24"/>
                    </w:rPr>
                    <w:t> </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6 million base pairs.</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6 billion base pairs.</w:t>
                  </w:r>
                </w:p>
              </w:tc>
            </w:tr>
            <w:tr w:rsidR="00C32E6A" w:rsidRPr="006D6524" w:rsidTr="00C32E6A">
              <w:tc>
                <w:tcPr>
                  <w:tcW w:w="400" w:type="dxa"/>
                  <w:tcMar>
                    <w:top w:w="0" w:type="dxa"/>
                    <w:left w:w="0" w:type="dxa"/>
                    <w:bottom w:w="0" w:type="dxa"/>
                    <w:right w:w="0" w:type="dxa"/>
                  </w:tcMar>
                </w:tcPr>
                <w:p w:rsidR="00C32E6A" w:rsidRPr="006D6524" w:rsidRDefault="00C32E6A" w:rsidP="00C32E6A">
                  <w:pPr>
                    <w:rPr>
                      <w:rFonts w:ascii="Times New Roman" w:hAnsi="Times New Roman" w:cs="Times New Roman"/>
                      <w:sz w:val="24"/>
                    </w:rPr>
                  </w:pPr>
                  <w:r w:rsidRPr="006D6524">
                    <w:rPr>
                      <w:rFonts w:ascii="Times New Roman" w:hAnsi="Times New Roman" w:cs="Times New Roman"/>
                      <w:color w:val="000000"/>
                      <w:sz w:val="24"/>
                    </w:rPr>
                    <w:t> </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6 thousand base pairs</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6 trillion base pairs.</w:t>
                  </w:r>
                </w:p>
              </w:tc>
            </w:tr>
          </w:tbl>
          <w:p w:rsidR="00C32E6A" w:rsidRPr="006D6524" w:rsidRDefault="00C32E6A" w:rsidP="00C32E6A">
            <w:pPr>
              <w:rPr>
                <w:rFonts w:ascii="Times New Roman" w:hAnsi="Times New Roman" w:cs="Times New Roman"/>
                <w:vanish/>
                <w:sz w:val="24"/>
              </w:rPr>
            </w:pPr>
          </w:p>
          <w:p w:rsidR="00C32E6A" w:rsidRPr="006D6524" w:rsidRDefault="00C32E6A" w:rsidP="00C32E6A">
            <w:pPr>
              <w:rPr>
                <w:rFonts w:ascii="Times New Roman" w:hAnsi="Times New Roman" w:cs="Times New Roman"/>
                <w:sz w:val="24"/>
              </w:rPr>
            </w:pPr>
          </w:p>
        </w:tc>
      </w:tr>
    </w:tbl>
    <w:p w:rsidR="00C32E6A" w:rsidRPr="006D6524" w:rsidRDefault="00C32E6A" w:rsidP="00C32E6A">
      <w:pPr>
        <w:shd w:val="clear" w:color="auto" w:fill="FFFFFF"/>
        <w:spacing w:after="75"/>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32E6A" w:rsidRPr="006D6524" w:rsidTr="00C32E6A">
        <w:tc>
          <w:tcPr>
            <w:tcW w:w="5000" w:type="pct"/>
            <w:tcMar>
              <w:top w:w="0" w:type="dxa"/>
              <w:left w:w="0" w:type="dxa"/>
              <w:bottom w:w="0" w:type="dxa"/>
              <w:right w:w="0" w:type="dxa"/>
            </w:tcMar>
            <w:vAlign w:val="center"/>
          </w:tcPr>
          <w:p w:rsidR="00C32E6A" w:rsidRPr="006D6524" w:rsidRDefault="00412807" w:rsidP="00C32E6A">
            <w:pPr>
              <w:pStyle w:val="p"/>
              <w:shd w:val="clear" w:color="auto" w:fill="FFFFFF"/>
              <w:rPr>
                <w:rFonts w:ascii="Times New Roman" w:hAnsi="Times New Roman" w:cs="Times New Roman"/>
                <w:sz w:val="24"/>
              </w:rPr>
            </w:pPr>
            <w:r>
              <w:rPr>
                <w:rFonts w:ascii="Times New Roman" w:eastAsia="Times New Roman" w:hAnsi="Times New Roman" w:cs="Times New Roman"/>
                <w:color w:val="000000"/>
                <w:sz w:val="24"/>
              </w:rPr>
              <w:t>97</w:t>
            </w:r>
            <w:r w:rsidR="00C32E6A" w:rsidRPr="006D6524">
              <w:rPr>
                <w:rFonts w:ascii="Times New Roman" w:eastAsia="Times New Roman" w:hAnsi="Times New Roman" w:cs="Times New Roman"/>
                <w:color w:val="000000"/>
                <w:sz w:val="24"/>
              </w:rPr>
              <w:t xml:space="preserve">. In 1984, Dr. Alec Jeffreys at the University of </w:t>
            </w:r>
            <w:proofErr w:type="spellStart"/>
            <w:r w:rsidR="00C32E6A" w:rsidRPr="006D6524">
              <w:rPr>
                <w:rFonts w:ascii="Times New Roman" w:eastAsia="Times New Roman" w:hAnsi="Times New Roman" w:cs="Times New Roman"/>
                <w:color w:val="000000"/>
                <w:sz w:val="24"/>
              </w:rPr>
              <w:t>Leicaster</w:t>
            </w:r>
            <w:proofErr w:type="spellEnd"/>
            <w:r w:rsidR="00C32E6A" w:rsidRPr="006D6524">
              <w:rPr>
                <w:rFonts w:ascii="Times New Roman" w:eastAsia="Times New Roman" w:hAnsi="Times New Roman" w:cs="Times New Roman"/>
                <w:color w:val="000000"/>
                <w:sz w:val="24"/>
              </w:rPr>
              <w:t xml:space="preserve"> observed that DNA from different individuals contains different polymorphisms.  His laboratory developed a technique for isolating and analyzing these variable areas that is known as: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7"/>
              <w:gridCol w:w="3947"/>
              <w:gridCol w:w="240"/>
              <w:gridCol w:w="4173"/>
            </w:tblGrid>
            <w:tr w:rsidR="00C32E6A" w:rsidRPr="006D6524" w:rsidTr="00C32E6A">
              <w:tc>
                <w:tcPr>
                  <w:tcW w:w="400" w:type="dxa"/>
                  <w:tcMar>
                    <w:top w:w="0" w:type="dxa"/>
                    <w:left w:w="0" w:type="dxa"/>
                    <w:bottom w:w="0" w:type="dxa"/>
                    <w:right w:w="0" w:type="dxa"/>
                  </w:tcMar>
                </w:tcPr>
                <w:p w:rsidR="00C32E6A" w:rsidRPr="006D6524" w:rsidRDefault="00C32E6A" w:rsidP="00C32E6A">
                  <w:pPr>
                    <w:rPr>
                      <w:rFonts w:ascii="Times New Roman" w:hAnsi="Times New Roman" w:cs="Times New Roman"/>
                      <w:sz w:val="24"/>
                    </w:rPr>
                  </w:pPr>
                  <w:r w:rsidRPr="006D6524">
                    <w:rPr>
                      <w:rFonts w:ascii="Times New Roman" w:hAnsi="Times New Roman" w:cs="Times New Roman"/>
                      <w:color w:val="000000"/>
                      <w:sz w:val="24"/>
                    </w:rPr>
                    <w:t> </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DNA quantifying, or DNA profiling.</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DNA fingerprinting, or DNA profiling.</w:t>
                  </w:r>
                </w:p>
              </w:tc>
            </w:tr>
            <w:tr w:rsidR="00C32E6A" w:rsidRPr="006D6524" w:rsidTr="00C32E6A">
              <w:tc>
                <w:tcPr>
                  <w:tcW w:w="400" w:type="dxa"/>
                  <w:tcMar>
                    <w:top w:w="0" w:type="dxa"/>
                    <w:left w:w="0" w:type="dxa"/>
                    <w:bottom w:w="0" w:type="dxa"/>
                    <w:right w:w="0" w:type="dxa"/>
                  </w:tcMar>
                </w:tcPr>
                <w:p w:rsidR="00C32E6A" w:rsidRPr="006D6524" w:rsidRDefault="00C32E6A" w:rsidP="00C32E6A">
                  <w:pPr>
                    <w:rPr>
                      <w:rFonts w:ascii="Times New Roman" w:hAnsi="Times New Roman" w:cs="Times New Roman"/>
                      <w:sz w:val="24"/>
                    </w:rPr>
                  </w:pPr>
                  <w:r w:rsidRPr="006D6524">
                    <w:rPr>
                      <w:rFonts w:ascii="Times New Roman" w:hAnsi="Times New Roman" w:cs="Times New Roman"/>
                      <w:color w:val="000000"/>
                      <w:sz w:val="24"/>
                    </w:rPr>
                    <w:t> </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DNA sorting, or DNA profiling.</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DNA investigating, or DNA profiling.</w:t>
                  </w:r>
                </w:p>
              </w:tc>
            </w:tr>
          </w:tbl>
          <w:p w:rsidR="00C32E6A" w:rsidRPr="006D6524" w:rsidRDefault="00C32E6A" w:rsidP="00C32E6A">
            <w:pPr>
              <w:rPr>
                <w:rFonts w:ascii="Times New Roman" w:hAnsi="Times New Roman" w:cs="Times New Roman"/>
                <w:vanish/>
                <w:sz w:val="24"/>
              </w:rPr>
            </w:pPr>
          </w:p>
          <w:p w:rsidR="00C32E6A" w:rsidRPr="006D6524" w:rsidRDefault="00C32E6A" w:rsidP="00C32E6A">
            <w:pPr>
              <w:rPr>
                <w:rFonts w:ascii="Times New Roman" w:hAnsi="Times New Roman" w:cs="Times New Roman"/>
                <w:sz w:val="24"/>
              </w:rPr>
            </w:pPr>
          </w:p>
        </w:tc>
      </w:tr>
      <w:tr w:rsidR="00C32E6A" w:rsidRPr="006D6524" w:rsidTr="00C32E6A">
        <w:tc>
          <w:tcPr>
            <w:tcW w:w="5000" w:type="pct"/>
            <w:tcMar>
              <w:top w:w="0" w:type="dxa"/>
              <w:left w:w="0" w:type="dxa"/>
              <w:bottom w:w="0" w:type="dxa"/>
              <w:right w:w="0" w:type="dxa"/>
            </w:tcMar>
            <w:vAlign w:val="center"/>
          </w:tcPr>
          <w:p w:rsidR="00C32E6A" w:rsidRPr="006D6524" w:rsidRDefault="00412807" w:rsidP="00C32E6A">
            <w:pPr>
              <w:pStyle w:val="p"/>
              <w:shd w:val="clear" w:color="auto" w:fill="FFFFFF"/>
              <w:rPr>
                <w:rFonts w:ascii="Times New Roman" w:hAnsi="Times New Roman" w:cs="Times New Roman"/>
                <w:sz w:val="24"/>
              </w:rPr>
            </w:pPr>
            <w:r>
              <w:rPr>
                <w:rFonts w:ascii="Times New Roman" w:eastAsia="Times New Roman" w:hAnsi="Times New Roman" w:cs="Times New Roman"/>
                <w:color w:val="000000"/>
                <w:sz w:val="24"/>
              </w:rPr>
              <w:lastRenderedPageBreak/>
              <w:t>98</w:t>
            </w:r>
            <w:r w:rsidR="00C32E6A" w:rsidRPr="006D6524">
              <w:rPr>
                <w:rFonts w:ascii="Times New Roman" w:eastAsia="Times New Roman" w:hAnsi="Times New Roman" w:cs="Times New Roman"/>
                <w:color w:val="000000"/>
                <w:sz w:val="24"/>
              </w:rPr>
              <w:t>. Which method is used to identify different STR markers?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7"/>
              <w:gridCol w:w="4626"/>
              <w:gridCol w:w="240"/>
              <w:gridCol w:w="3939"/>
            </w:tblGrid>
            <w:tr w:rsidR="00C32E6A" w:rsidRPr="006D6524" w:rsidTr="00C32E6A">
              <w:tc>
                <w:tcPr>
                  <w:tcW w:w="400" w:type="dxa"/>
                  <w:tcMar>
                    <w:top w:w="0" w:type="dxa"/>
                    <w:left w:w="0" w:type="dxa"/>
                    <w:bottom w:w="0" w:type="dxa"/>
                    <w:right w:w="0" w:type="dxa"/>
                  </w:tcMar>
                </w:tcPr>
                <w:p w:rsidR="00C32E6A" w:rsidRPr="006D6524" w:rsidRDefault="00C32E6A" w:rsidP="00C32E6A">
                  <w:pPr>
                    <w:rPr>
                      <w:rFonts w:ascii="Times New Roman" w:hAnsi="Times New Roman" w:cs="Times New Roman"/>
                      <w:sz w:val="24"/>
                    </w:rPr>
                  </w:pPr>
                  <w:r w:rsidRPr="006D6524">
                    <w:rPr>
                      <w:rFonts w:ascii="Times New Roman" w:hAnsi="Times New Roman" w:cs="Times New Roman"/>
                      <w:color w:val="000000"/>
                      <w:sz w:val="24"/>
                    </w:rPr>
                    <w:t> </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x-raying DNA samples</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 xml:space="preserve">extracting the </w:t>
                  </w:r>
                  <w:proofErr w:type="spellStart"/>
                  <w:r w:rsidRPr="006D6524">
                    <w:rPr>
                      <w:rFonts w:ascii="Times New Roman" w:eastAsia="Times New Roman" w:hAnsi="Times New Roman" w:cs="Times New Roman"/>
                      <w:color w:val="000000"/>
                      <w:sz w:val="24"/>
                    </w:rPr>
                    <w:t>mtDNA</w:t>
                  </w:r>
                  <w:proofErr w:type="spellEnd"/>
                  <w:r w:rsidRPr="006D6524">
                    <w:rPr>
                      <w:rFonts w:ascii="Times New Roman" w:eastAsia="Times New Roman" w:hAnsi="Times New Roman" w:cs="Times New Roman"/>
                      <w:color w:val="000000"/>
                      <w:sz w:val="24"/>
                    </w:rPr>
                    <w:t xml:space="preserve"> from the gene</w:t>
                  </w:r>
                </w:p>
              </w:tc>
            </w:tr>
            <w:tr w:rsidR="00C32E6A" w:rsidRPr="006D6524" w:rsidTr="00C32E6A">
              <w:tc>
                <w:tcPr>
                  <w:tcW w:w="400" w:type="dxa"/>
                  <w:tcMar>
                    <w:top w:w="0" w:type="dxa"/>
                    <w:left w:w="0" w:type="dxa"/>
                    <w:bottom w:w="0" w:type="dxa"/>
                    <w:right w:w="0" w:type="dxa"/>
                  </w:tcMar>
                </w:tcPr>
                <w:p w:rsidR="00C32E6A" w:rsidRPr="006D6524" w:rsidRDefault="00C32E6A" w:rsidP="00C32E6A">
                  <w:pPr>
                    <w:rPr>
                      <w:rFonts w:ascii="Times New Roman" w:hAnsi="Times New Roman" w:cs="Times New Roman"/>
                      <w:sz w:val="24"/>
                    </w:rPr>
                  </w:pPr>
                  <w:r w:rsidRPr="006D6524">
                    <w:rPr>
                      <w:rFonts w:ascii="Times New Roman" w:hAnsi="Times New Roman" w:cs="Times New Roman"/>
                      <w:color w:val="000000"/>
                      <w:sz w:val="24"/>
                    </w:rPr>
                    <w:t> </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adding fluorescent dyes to the PCR reaction</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calculating the allele frequency</w:t>
                  </w:r>
                </w:p>
              </w:tc>
            </w:tr>
          </w:tbl>
          <w:p w:rsidR="00C32E6A" w:rsidRPr="006D6524" w:rsidRDefault="00C32E6A" w:rsidP="00C32E6A">
            <w:pPr>
              <w:rPr>
                <w:rFonts w:ascii="Times New Roman" w:hAnsi="Times New Roman" w:cs="Times New Roman"/>
                <w:vanish/>
                <w:sz w:val="24"/>
              </w:rPr>
            </w:pPr>
          </w:p>
          <w:p w:rsidR="00C32E6A" w:rsidRPr="006D6524" w:rsidRDefault="00C32E6A" w:rsidP="00C32E6A">
            <w:pPr>
              <w:rPr>
                <w:rFonts w:ascii="Times New Roman" w:hAnsi="Times New Roman" w:cs="Times New Roman"/>
                <w:sz w:val="24"/>
              </w:rPr>
            </w:pPr>
          </w:p>
        </w:tc>
      </w:tr>
      <w:tr w:rsidR="00C32E6A" w:rsidRPr="006D6524" w:rsidTr="00C32E6A">
        <w:tc>
          <w:tcPr>
            <w:tcW w:w="5000" w:type="pct"/>
            <w:tcMar>
              <w:top w:w="0" w:type="dxa"/>
              <w:left w:w="0" w:type="dxa"/>
              <w:bottom w:w="0" w:type="dxa"/>
              <w:right w:w="0" w:type="dxa"/>
            </w:tcMar>
            <w:vAlign w:val="center"/>
          </w:tcPr>
          <w:p w:rsidR="00C32E6A" w:rsidRPr="006D6524" w:rsidRDefault="00412807" w:rsidP="00C32E6A">
            <w:pPr>
              <w:pStyle w:val="p"/>
              <w:shd w:val="clear" w:color="auto" w:fill="FFFFFF"/>
              <w:rPr>
                <w:rFonts w:ascii="Times New Roman" w:hAnsi="Times New Roman" w:cs="Times New Roman"/>
                <w:sz w:val="24"/>
              </w:rPr>
            </w:pPr>
            <w:r>
              <w:rPr>
                <w:rFonts w:ascii="Times New Roman" w:eastAsia="Times New Roman" w:hAnsi="Times New Roman" w:cs="Times New Roman"/>
                <w:color w:val="000000"/>
                <w:sz w:val="24"/>
              </w:rPr>
              <w:t>99</w:t>
            </w:r>
            <w:r w:rsidR="00C32E6A" w:rsidRPr="006D6524">
              <w:rPr>
                <w:rFonts w:ascii="Times New Roman" w:eastAsia="Times New Roman" w:hAnsi="Times New Roman" w:cs="Times New Roman"/>
                <w:color w:val="000000"/>
                <w:sz w:val="24"/>
              </w:rPr>
              <w:t>. Ninety-five percent of DNA is non-coding. What term describes non-coding DNA that acts as genetic "on-an-off" switches?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7"/>
              <w:gridCol w:w="1334"/>
              <w:gridCol w:w="240"/>
              <w:gridCol w:w="1353"/>
            </w:tblGrid>
            <w:tr w:rsidR="00C32E6A" w:rsidRPr="006D6524" w:rsidTr="00C32E6A">
              <w:tc>
                <w:tcPr>
                  <w:tcW w:w="400" w:type="dxa"/>
                  <w:tcMar>
                    <w:top w:w="0" w:type="dxa"/>
                    <w:left w:w="0" w:type="dxa"/>
                    <w:bottom w:w="0" w:type="dxa"/>
                    <w:right w:w="0" w:type="dxa"/>
                  </w:tcMar>
                </w:tcPr>
                <w:p w:rsidR="00C32E6A" w:rsidRPr="006D6524" w:rsidRDefault="00C32E6A" w:rsidP="00C32E6A">
                  <w:pPr>
                    <w:rPr>
                      <w:rFonts w:ascii="Times New Roman" w:hAnsi="Times New Roman" w:cs="Times New Roman"/>
                      <w:sz w:val="24"/>
                    </w:rPr>
                  </w:pPr>
                  <w:r w:rsidRPr="006D6524">
                    <w:rPr>
                      <w:rFonts w:ascii="Times New Roman" w:hAnsi="Times New Roman" w:cs="Times New Roman"/>
                      <w:color w:val="000000"/>
                      <w:sz w:val="24"/>
                    </w:rPr>
                    <w:t> </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proofErr w:type="spellStart"/>
                  <w:r w:rsidRPr="006D6524">
                    <w:rPr>
                      <w:rFonts w:ascii="Times New Roman" w:eastAsia="Times New Roman" w:hAnsi="Times New Roman" w:cs="Times New Roman"/>
                      <w:color w:val="000000"/>
                      <w:sz w:val="24"/>
                    </w:rPr>
                    <w:t>karotypes</w:t>
                  </w:r>
                  <w:proofErr w:type="spellEnd"/>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exons</w:t>
                  </w:r>
                </w:p>
              </w:tc>
            </w:tr>
            <w:tr w:rsidR="00C32E6A" w:rsidRPr="006D6524" w:rsidTr="00C32E6A">
              <w:tc>
                <w:tcPr>
                  <w:tcW w:w="400" w:type="dxa"/>
                  <w:tcMar>
                    <w:top w:w="0" w:type="dxa"/>
                    <w:left w:w="0" w:type="dxa"/>
                    <w:bottom w:w="0" w:type="dxa"/>
                    <w:right w:w="0" w:type="dxa"/>
                  </w:tcMar>
                </w:tcPr>
                <w:p w:rsidR="00C32E6A" w:rsidRPr="006D6524" w:rsidRDefault="00C32E6A" w:rsidP="00C32E6A">
                  <w:pPr>
                    <w:rPr>
                      <w:rFonts w:ascii="Times New Roman" w:hAnsi="Times New Roman" w:cs="Times New Roman"/>
                      <w:sz w:val="24"/>
                    </w:rPr>
                  </w:pPr>
                  <w:r w:rsidRPr="006D6524">
                    <w:rPr>
                      <w:rFonts w:ascii="Times New Roman" w:hAnsi="Times New Roman" w:cs="Times New Roman"/>
                      <w:color w:val="000000"/>
                      <w:sz w:val="24"/>
                    </w:rPr>
                    <w:t> </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introns</w:t>
                  </w: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r w:rsidRPr="006D6524">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C32E6A" w:rsidRPr="006D6524" w:rsidRDefault="00C32E6A" w:rsidP="00C32E6A">
                  <w:pPr>
                    <w:pStyle w:val="p"/>
                    <w:rPr>
                      <w:rFonts w:ascii="Times New Roman" w:hAnsi="Times New Roman" w:cs="Times New Roman"/>
                      <w:sz w:val="24"/>
                    </w:rPr>
                  </w:pPr>
                  <w:r w:rsidRPr="006D6524">
                    <w:rPr>
                      <w:rFonts w:ascii="Times New Roman" w:eastAsia="Times New Roman" w:hAnsi="Times New Roman" w:cs="Times New Roman"/>
                      <w:color w:val="000000"/>
                      <w:sz w:val="24"/>
                    </w:rPr>
                    <w:t>base pairs</w:t>
                  </w:r>
                </w:p>
              </w:tc>
            </w:tr>
          </w:tbl>
          <w:p w:rsidR="00C32E6A" w:rsidRPr="006D6524" w:rsidRDefault="00C32E6A" w:rsidP="00C32E6A">
            <w:pPr>
              <w:rPr>
                <w:rFonts w:ascii="Times New Roman" w:hAnsi="Times New Roman" w:cs="Times New Roman"/>
                <w:vanish/>
                <w:sz w:val="24"/>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6"/>
              <w:gridCol w:w="6"/>
            </w:tblGrid>
            <w:tr w:rsidR="00C32E6A" w:rsidRPr="006D6524" w:rsidTr="00C32E6A">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p>
              </w:tc>
              <w:tc>
                <w:tcPr>
                  <w:tcW w:w="0" w:type="auto"/>
                  <w:tcMar>
                    <w:top w:w="30" w:type="dxa"/>
                    <w:left w:w="0" w:type="dxa"/>
                    <w:bottom w:w="30" w:type="dxa"/>
                    <w:right w:w="0" w:type="dxa"/>
                  </w:tcMar>
                </w:tcPr>
                <w:p w:rsidR="00C32E6A" w:rsidRPr="006D6524" w:rsidRDefault="00C32E6A" w:rsidP="00C32E6A">
                  <w:pPr>
                    <w:rPr>
                      <w:rFonts w:ascii="Times New Roman" w:hAnsi="Times New Roman" w:cs="Times New Roman"/>
                      <w:sz w:val="24"/>
                    </w:rPr>
                  </w:pPr>
                </w:p>
              </w:tc>
            </w:tr>
          </w:tbl>
          <w:p w:rsidR="00C32E6A" w:rsidRPr="006D6524" w:rsidRDefault="00C32E6A" w:rsidP="00C32E6A">
            <w:pPr>
              <w:rPr>
                <w:rFonts w:ascii="Times New Roman" w:hAnsi="Times New Roman" w:cs="Times New Roman"/>
                <w:sz w:val="24"/>
              </w:rPr>
            </w:pPr>
          </w:p>
        </w:tc>
      </w:tr>
    </w:tbl>
    <w:p w:rsidR="000275BE" w:rsidRDefault="000275BE"/>
    <w:sectPr w:rsidR="000275BE" w:rsidSect="00C32E6A">
      <w:headerReference w:type="default" r:id="rId7"/>
      <w:footerReference w:type="default" r:id="rId8"/>
      <w:pgSz w:w="12240" w:h="15840"/>
      <w:pgMar w:top="720" w:right="720" w:bottom="720" w:left="720" w:header="720" w:footer="72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883" w:rsidRDefault="00697883" w:rsidP="00014677">
      <w:r>
        <w:separator/>
      </w:r>
    </w:p>
  </w:endnote>
  <w:endnote w:type="continuationSeparator" w:id="0">
    <w:p w:rsidR="00697883" w:rsidRDefault="00697883" w:rsidP="00014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gridCol w:w="1080"/>
    </w:tblGrid>
    <w:tr w:rsidR="00C32E6A">
      <w:tc>
        <w:tcPr>
          <w:tcW w:w="4500" w:type="pct"/>
          <w:tcBorders>
            <w:top w:val="nil"/>
            <w:left w:val="nil"/>
            <w:bottom w:val="nil"/>
            <w:right w:val="nil"/>
          </w:tcBorders>
        </w:tcPr>
        <w:p w:rsidR="00C32E6A" w:rsidRDefault="00C32E6A">
          <w:r>
            <w:rPr>
              <w:i/>
              <w:iCs/>
              <w:szCs w:val="16"/>
            </w:rPr>
            <w:t xml:space="preserve">Cengage Learning Testing, Powered by </w:t>
          </w:r>
          <w:proofErr w:type="spellStart"/>
          <w:r>
            <w:rPr>
              <w:i/>
              <w:iCs/>
              <w:szCs w:val="16"/>
            </w:rPr>
            <w:t>Cognero</w:t>
          </w:r>
          <w:proofErr w:type="spellEnd"/>
        </w:p>
      </w:tc>
      <w:tc>
        <w:tcPr>
          <w:tcW w:w="4500" w:type="pct"/>
          <w:tcBorders>
            <w:top w:val="nil"/>
            <w:left w:val="nil"/>
            <w:bottom w:val="nil"/>
            <w:right w:val="nil"/>
          </w:tcBorders>
        </w:tcPr>
        <w:p w:rsidR="00C32E6A" w:rsidRDefault="00C32E6A">
          <w:pPr>
            <w:jc w:val="right"/>
          </w:pPr>
          <w:r>
            <w:rPr>
              <w:szCs w:val="16"/>
            </w:rPr>
            <w:t>Page </w:t>
          </w:r>
          <w:r>
            <w:fldChar w:fldCharType="begin"/>
          </w:r>
          <w:r>
            <w:instrText>PAGE</w:instrText>
          </w:r>
          <w:r>
            <w:fldChar w:fldCharType="separate"/>
          </w:r>
          <w:r>
            <w:rPr>
              <w:noProof/>
            </w:rPr>
            <w:t>1</w:t>
          </w:r>
          <w:r>
            <w:fldChar w:fldCharType="end"/>
          </w:r>
          <w:r>
            <w:t>B</w:t>
          </w:r>
        </w:p>
      </w:tc>
    </w:tr>
  </w:tbl>
  <w:p w:rsidR="00C32E6A" w:rsidRDefault="00C32E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883" w:rsidRDefault="00697883" w:rsidP="00014677">
      <w:r>
        <w:separator/>
      </w:r>
    </w:p>
  </w:footnote>
  <w:footnote w:type="continuationSeparator" w:id="0">
    <w:p w:rsidR="00697883" w:rsidRDefault="00697883" w:rsidP="00014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E6A" w:rsidRDefault="00C32E6A">
    <w:r>
      <w:br/>
    </w:r>
    <w:r w:rsidR="00014677">
      <w:rPr>
        <w:rFonts w:ascii="Times New Roman" w:eastAsia="Times New Roman" w:hAnsi="Times New Roman" w:cs="Times New Roman"/>
        <w:color w:val="000000"/>
        <w:sz w:val="28"/>
        <w:szCs w:val="28"/>
      </w:rPr>
      <w:t>Forensic Science SY20-21 2</w:t>
    </w:r>
    <w:r w:rsidR="00014677" w:rsidRPr="00014677">
      <w:rPr>
        <w:rFonts w:ascii="Times New Roman" w:eastAsia="Times New Roman" w:hAnsi="Times New Roman" w:cs="Times New Roman"/>
        <w:color w:val="000000"/>
        <w:sz w:val="28"/>
        <w:szCs w:val="28"/>
        <w:vertAlign w:val="superscript"/>
      </w:rPr>
      <w:t>nd</w:t>
    </w:r>
    <w:r w:rsidR="00014677">
      <w:rPr>
        <w:rFonts w:ascii="Times New Roman" w:eastAsia="Times New Roman" w:hAnsi="Times New Roman" w:cs="Times New Roman"/>
        <w:color w:val="000000"/>
        <w:sz w:val="28"/>
        <w:szCs w:val="28"/>
      </w:rPr>
      <w:t xml:space="preserve"> Semester Exam</w:t>
    </w:r>
    <w:r w:rsidR="00014677">
      <w:rPr>
        <w:rFonts w:ascii="Times New Roman" w:eastAsia="Times New Roman" w:hAnsi="Times New Roman" w:cs="Times New Roman"/>
        <w:color w:val="000000"/>
        <w:sz w:val="28"/>
        <w:szCs w:val="28"/>
      </w:rPr>
      <w:tab/>
    </w:r>
    <w:r w:rsidR="00014677">
      <w:rPr>
        <w:rFonts w:ascii="Times New Roman" w:eastAsia="Times New Roman" w:hAnsi="Times New Roman" w:cs="Times New Roman"/>
        <w:color w:val="000000"/>
        <w:sz w:val="28"/>
        <w:szCs w:val="28"/>
      </w:rPr>
      <w:tab/>
      <w:t>Do not write on this test.</w:t>
    </w:r>
  </w:p>
  <w:p w:rsidR="00C32E6A" w:rsidRDefault="00C32E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847C9"/>
    <w:multiLevelType w:val="hybridMultilevel"/>
    <w:tmpl w:val="C74E7F1A"/>
    <w:lvl w:ilvl="0" w:tplc="508ED152">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A93A17"/>
    <w:multiLevelType w:val="hybridMultilevel"/>
    <w:tmpl w:val="BD8416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E6A"/>
    <w:rsid w:val="00014677"/>
    <w:rsid w:val="000275BE"/>
    <w:rsid w:val="00412807"/>
    <w:rsid w:val="005A7C8C"/>
    <w:rsid w:val="00697883"/>
    <w:rsid w:val="00744F09"/>
    <w:rsid w:val="00767E9A"/>
    <w:rsid w:val="00972445"/>
    <w:rsid w:val="00C3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96E9"/>
  <w15:chartTrackingRefBased/>
  <w15:docId w15:val="{61385314-E260-4CF3-8315-440D61E9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2E6A"/>
    <w:pPr>
      <w:spacing w:after="0" w:line="240" w:lineRule="auto"/>
    </w:pPr>
    <w:rPr>
      <w:rFonts w:ascii="Arial" w:eastAsia="Arial" w:hAnsi="Arial" w:cs="Arial"/>
      <w:sz w:val="16"/>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C32E6A"/>
  </w:style>
  <w:style w:type="table" w:customStyle="1" w:styleId="questionMetaData">
    <w:name w:val="questionMetaData"/>
    <w:rsid w:val="00C32E6A"/>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styleId="TableGrid">
    <w:name w:val="Table Grid"/>
    <w:basedOn w:val="TableNormal"/>
    <w:uiPriority w:val="59"/>
    <w:unhideWhenUsed/>
    <w:rsid w:val="00C32E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2E6A"/>
    <w:pPr>
      <w:ind w:left="720"/>
      <w:contextualSpacing/>
    </w:pPr>
  </w:style>
  <w:style w:type="paragraph" w:styleId="Header">
    <w:name w:val="header"/>
    <w:basedOn w:val="Normal"/>
    <w:link w:val="HeaderChar"/>
    <w:uiPriority w:val="99"/>
    <w:unhideWhenUsed/>
    <w:rsid w:val="00014677"/>
    <w:pPr>
      <w:tabs>
        <w:tab w:val="center" w:pos="4680"/>
        <w:tab w:val="right" w:pos="9360"/>
      </w:tabs>
    </w:pPr>
  </w:style>
  <w:style w:type="character" w:customStyle="1" w:styleId="HeaderChar">
    <w:name w:val="Header Char"/>
    <w:basedOn w:val="DefaultParagraphFont"/>
    <w:link w:val="Header"/>
    <w:uiPriority w:val="99"/>
    <w:rsid w:val="00014677"/>
    <w:rPr>
      <w:rFonts w:ascii="Arial" w:eastAsia="Arial" w:hAnsi="Arial" w:cs="Arial"/>
      <w:sz w:val="16"/>
      <w:szCs w:val="24"/>
      <w:bdr w:val="nil"/>
    </w:rPr>
  </w:style>
  <w:style w:type="paragraph" w:styleId="Footer">
    <w:name w:val="footer"/>
    <w:basedOn w:val="Normal"/>
    <w:link w:val="FooterChar"/>
    <w:uiPriority w:val="99"/>
    <w:unhideWhenUsed/>
    <w:rsid w:val="00014677"/>
    <w:pPr>
      <w:tabs>
        <w:tab w:val="center" w:pos="4680"/>
        <w:tab w:val="right" w:pos="9360"/>
      </w:tabs>
    </w:pPr>
  </w:style>
  <w:style w:type="character" w:customStyle="1" w:styleId="FooterChar">
    <w:name w:val="Footer Char"/>
    <w:basedOn w:val="DefaultParagraphFont"/>
    <w:link w:val="Footer"/>
    <w:uiPriority w:val="99"/>
    <w:rsid w:val="00014677"/>
    <w:rPr>
      <w:rFonts w:ascii="Arial" w:eastAsia="Arial" w:hAnsi="Arial" w:cs="Arial"/>
      <w:sz w:val="16"/>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13</Pages>
  <Words>3588</Words>
  <Characters>20455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Waddell, Jack N.</dc:creator>
  <cp:keywords/>
  <dc:description/>
  <cp:lastModifiedBy>Waddell, Jack N.</cp:lastModifiedBy>
  <cp:revision>3</cp:revision>
  <dcterms:created xsi:type="dcterms:W3CDTF">2021-05-20T18:59:00Z</dcterms:created>
  <dcterms:modified xsi:type="dcterms:W3CDTF">2021-05-20T19:46:00Z</dcterms:modified>
</cp:coreProperties>
</file>